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4FE" w:rsidRPr="00DD51D3" w:rsidRDefault="00FB17F4">
      <w:pPr>
        <w:spacing w:after="0" w:line="408" w:lineRule="auto"/>
        <w:ind w:left="120"/>
        <w:jc w:val="center"/>
        <w:rPr>
          <w:lang w:val="ru-RU"/>
        </w:rPr>
      </w:pPr>
      <w:bookmarkStart w:id="0" w:name="block-14081608"/>
      <w:r w:rsidRPr="00DD51D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024FE" w:rsidRPr="00DD51D3" w:rsidRDefault="00FB17F4">
      <w:pPr>
        <w:spacing w:after="0" w:line="408" w:lineRule="auto"/>
        <w:ind w:left="120"/>
        <w:jc w:val="center"/>
        <w:rPr>
          <w:lang w:val="ru-RU"/>
        </w:rPr>
      </w:pPr>
      <w:r w:rsidRPr="00DD51D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3cf751e5-c5f1-41fa-8e93-372cf276a7c4"/>
      <w:r w:rsidRPr="00DD51D3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Чеченской Республики </w:t>
      </w:r>
      <w:bookmarkEnd w:id="1"/>
      <w:r w:rsidRPr="00DD51D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4024FE" w:rsidRPr="00DD51D3" w:rsidRDefault="00FB17F4">
      <w:pPr>
        <w:spacing w:after="0" w:line="408" w:lineRule="auto"/>
        <w:ind w:left="120"/>
        <w:jc w:val="center"/>
        <w:rPr>
          <w:lang w:val="ru-RU"/>
        </w:rPr>
      </w:pPr>
      <w:r w:rsidRPr="00DD51D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4c45f36a-919d-4a85-8dd2-5ba4bf02384e"/>
      <w:proofErr w:type="spellStart"/>
      <w:r w:rsidRPr="00DD51D3">
        <w:rPr>
          <w:rFonts w:ascii="Times New Roman" w:hAnsi="Times New Roman"/>
          <w:b/>
          <w:color w:val="000000"/>
          <w:sz w:val="28"/>
          <w:lang w:val="ru-RU"/>
        </w:rPr>
        <w:t>Шалинский</w:t>
      </w:r>
      <w:proofErr w:type="spellEnd"/>
      <w:r w:rsidRPr="00DD51D3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муниципальный район</w:t>
      </w:r>
      <w:bookmarkEnd w:id="2"/>
      <w:r w:rsidRPr="00DD51D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D51D3">
        <w:rPr>
          <w:rFonts w:ascii="Times New Roman" w:hAnsi="Times New Roman"/>
          <w:color w:val="000000"/>
          <w:sz w:val="28"/>
          <w:lang w:val="ru-RU"/>
        </w:rPr>
        <w:t>​</w:t>
      </w:r>
    </w:p>
    <w:p w:rsidR="004024FE" w:rsidRPr="00DD51D3" w:rsidRDefault="00FB17F4">
      <w:pPr>
        <w:spacing w:after="0" w:line="408" w:lineRule="auto"/>
        <w:ind w:left="120"/>
        <w:jc w:val="center"/>
        <w:rPr>
          <w:lang w:val="ru-RU"/>
        </w:rPr>
      </w:pPr>
      <w:r w:rsidRPr="00DD51D3">
        <w:rPr>
          <w:rFonts w:ascii="Times New Roman" w:hAnsi="Times New Roman"/>
          <w:b/>
          <w:color w:val="000000"/>
          <w:sz w:val="28"/>
          <w:lang w:val="ru-RU"/>
        </w:rPr>
        <w:t xml:space="preserve">МБОУ «СОШ № 2 с. </w:t>
      </w:r>
      <w:proofErr w:type="spellStart"/>
      <w:r w:rsidRPr="00DD51D3">
        <w:rPr>
          <w:rFonts w:ascii="Times New Roman" w:hAnsi="Times New Roman"/>
          <w:b/>
          <w:color w:val="000000"/>
          <w:sz w:val="28"/>
          <w:lang w:val="ru-RU"/>
        </w:rPr>
        <w:t>Белгатой</w:t>
      </w:r>
      <w:proofErr w:type="spellEnd"/>
      <w:r w:rsidRPr="00DD51D3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4024FE" w:rsidRPr="00DD51D3" w:rsidRDefault="004024FE">
      <w:pPr>
        <w:spacing w:after="0"/>
        <w:ind w:left="120"/>
        <w:rPr>
          <w:lang w:val="ru-RU"/>
        </w:rPr>
      </w:pPr>
    </w:p>
    <w:p w:rsidR="004024FE" w:rsidRPr="00DD51D3" w:rsidRDefault="004024FE">
      <w:pPr>
        <w:spacing w:after="0"/>
        <w:ind w:left="120"/>
        <w:rPr>
          <w:lang w:val="ru-RU"/>
        </w:rPr>
      </w:pPr>
    </w:p>
    <w:p w:rsidR="004024FE" w:rsidRPr="00DD51D3" w:rsidRDefault="004024FE">
      <w:pPr>
        <w:spacing w:after="0"/>
        <w:ind w:left="120"/>
        <w:rPr>
          <w:lang w:val="ru-RU"/>
        </w:rPr>
      </w:pPr>
    </w:p>
    <w:p w:rsidR="004024FE" w:rsidRPr="00DD51D3" w:rsidRDefault="004024FE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DD51D3">
        <w:tc>
          <w:tcPr>
            <w:tcW w:w="3114" w:type="dxa"/>
          </w:tcPr>
          <w:p w:rsidR="00C53FFE" w:rsidRPr="0040209D" w:rsidRDefault="00FB17F4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FB17F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FB17F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B17F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ФИО</w:t>
            </w:r>
          </w:p>
          <w:p w:rsidR="004E6975" w:rsidRDefault="00FB17F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DD51D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B17F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FB17F4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FB17F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 по УВР</w:t>
            </w:r>
          </w:p>
          <w:p w:rsidR="004E6975" w:rsidRDefault="00FB17F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B17F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Хасиева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 С.</w:t>
            </w:r>
          </w:p>
          <w:p w:rsidR="004E6975" w:rsidRDefault="00FB17F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B17F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FB17F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FB17F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FB17F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FB17F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Муциев А. С.</w:t>
            </w:r>
          </w:p>
          <w:p w:rsidR="000E6D86" w:rsidRDefault="00FB17F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B17F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024FE" w:rsidRDefault="004024FE">
      <w:pPr>
        <w:spacing w:after="0"/>
        <w:ind w:left="120"/>
      </w:pPr>
    </w:p>
    <w:p w:rsidR="004024FE" w:rsidRDefault="00FB17F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4024FE" w:rsidRDefault="004024FE">
      <w:pPr>
        <w:spacing w:after="0"/>
        <w:ind w:left="120"/>
      </w:pPr>
    </w:p>
    <w:p w:rsidR="004024FE" w:rsidRDefault="004024FE">
      <w:pPr>
        <w:spacing w:after="0"/>
        <w:ind w:left="120"/>
      </w:pPr>
    </w:p>
    <w:p w:rsidR="004024FE" w:rsidRDefault="004024FE">
      <w:pPr>
        <w:spacing w:after="0"/>
        <w:ind w:left="120"/>
      </w:pPr>
    </w:p>
    <w:p w:rsidR="004024FE" w:rsidRDefault="00FB17F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024FE" w:rsidRDefault="00FB17F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1915523)</w:t>
      </w:r>
    </w:p>
    <w:p w:rsidR="004024FE" w:rsidRDefault="004024FE">
      <w:pPr>
        <w:spacing w:after="0"/>
        <w:ind w:left="120"/>
        <w:jc w:val="center"/>
      </w:pPr>
    </w:p>
    <w:p w:rsidR="004024FE" w:rsidRPr="00DD51D3" w:rsidRDefault="00FB17F4">
      <w:pPr>
        <w:spacing w:after="0" w:line="408" w:lineRule="auto"/>
        <w:ind w:left="120"/>
        <w:jc w:val="center"/>
        <w:rPr>
          <w:lang w:val="ru-RU"/>
        </w:rPr>
      </w:pPr>
      <w:r w:rsidRPr="00DD51D3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религиозных культур и светской этики»</w:t>
      </w:r>
    </w:p>
    <w:p w:rsidR="004024FE" w:rsidRDefault="00FB17F4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DD51D3">
        <w:rPr>
          <w:rFonts w:ascii="Times New Roman" w:hAnsi="Times New Roman"/>
          <w:color w:val="000000"/>
          <w:sz w:val="28"/>
          <w:lang w:val="ru-RU"/>
        </w:rPr>
        <w:t>для обучающихся 4 класса</w:t>
      </w:r>
    </w:p>
    <w:p w:rsidR="00DD51D3" w:rsidRDefault="00DD51D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DD51D3" w:rsidRDefault="00DD51D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DD51D3" w:rsidRDefault="00DD51D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DD51D3" w:rsidRDefault="00DD51D3" w:rsidP="00DD51D3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Составитель: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Хасиева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П. С.</w:t>
      </w:r>
    </w:p>
    <w:p w:rsidR="004024FE" w:rsidRPr="00DD51D3" w:rsidRDefault="004024FE">
      <w:pPr>
        <w:spacing w:after="0"/>
        <w:ind w:left="120"/>
        <w:jc w:val="center"/>
        <w:rPr>
          <w:lang w:val="ru-RU"/>
        </w:rPr>
      </w:pPr>
    </w:p>
    <w:p w:rsidR="004024FE" w:rsidRPr="00DD51D3" w:rsidRDefault="004024FE">
      <w:pPr>
        <w:spacing w:after="0"/>
        <w:ind w:left="120"/>
        <w:jc w:val="center"/>
        <w:rPr>
          <w:lang w:val="ru-RU"/>
        </w:rPr>
      </w:pPr>
    </w:p>
    <w:p w:rsidR="004024FE" w:rsidRPr="00DD51D3" w:rsidRDefault="004024FE">
      <w:pPr>
        <w:spacing w:after="0"/>
        <w:ind w:left="120"/>
        <w:jc w:val="center"/>
        <w:rPr>
          <w:lang w:val="ru-RU"/>
        </w:rPr>
      </w:pPr>
    </w:p>
    <w:p w:rsidR="004024FE" w:rsidRPr="00DD51D3" w:rsidRDefault="004024FE">
      <w:pPr>
        <w:spacing w:after="0"/>
        <w:ind w:left="120"/>
        <w:jc w:val="center"/>
        <w:rPr>
          <w:lang w:val="ru-RU"/>
        </w:rPr>
      </w:pPr>
    </w:p>
    <w:p w:rsidR="004024FE" w:rsidRPr="00DD51D3" w:rsidRDefault="00FB17F4">
      <w:pPr>
        <w:spacing w:after="0"/>
        <w:ind w:left="120"/>
        <w:jc w:val="center"/>
        <w:rPr>
          <w:lang w:val="ru-RU"/>
        </w:rPr>
      </w:pPr>
      <w:r w:rsidRPr="00DD51D3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fba17b84-d621-4fec-a506-ecff32caa876"/>
      <w:r w:rsidRPr="00DD51D3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proofErr w:type="spellStart"/>
      <w:r w:rsidRPr="00DD51D3">
        <w:rPr>
          <w:rFonts w:ascii="Times New Roman" w:hAnsi="Times New Roman"/>
          <w:b/>
          <w:color w:val="000000"/>
          <w:sz w:val="28"/>
          <w:lang w:val="ru-RU"/>
        </w:rPr>
        <w:t>Белгатой</w:t>
      </w:r>
      <w:bookmarkEnd w:id="3"/>
      <w:proofErr w:type="spellEnd"/>
      <w:r w:rsidRPr="00DD51D3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adccbb3b-7a22-43a7-9071-82e37d2d5692"/>
      <w:r w:rsidRPr="00DD51D3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Pr="00DD51D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D51D3">
        <w:rPr>
          <w:rFonts w:ascii="Times New Roman" w:hAnsi="Times New Roman"/>
          <w:color w:val="000000"/>
          <w:sz w:val="28"/>
          <w:lang w:val="ru-RU"/>
        </w:rPr>
        <w:t>​</w:t>
      </w:r>
    </w:p>
    <w:p w:rsidR="004024FE" w:rsidRPr="00DD51D3" w:rsidRDefault="00FB17F4">
      <w:pPr>
        <w:spacing w:after="0"/>
        <w:ind w:left="120"/>
        <w:rPr>
          <w:sz w:val="20"/>
          <w:lang w:val="ru-RU"/>
        </w:rPr>
      </w:pPr>
      <w:bookmarkStart w:id="5" w:name="block-14081610"/>
      <w:bookmarkEnd w:id="0"/>
      <w:r w:rsidRPr="00DD51D3">
        <w:rPr>
          <w:rFonts w:ascii="Times New Roman" w:hAnsi="Times New Roman"/>
          <w:color w:val="000000"/>
          <w:sz w:val="24"/>
          <w:lang w:val="ru-RU"/>
        </w:rPr>
        <w:lastRenderedPageBreak/>
        <w:t>​</w:t>
      </w:r>
      <w:r w:rsidRPr="00DD51D3">
        <w:rPr>
          <w:rFonts w:ascii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4024FE" w:rsidRPr="00DD51D3" w:rsidRDefault="004024FE">
      <w:pPr>
        <w:spacing w:after="0"/>
        <w:ind w:left="120"/>
        <w:rPr>
          <w:sz w:val="20"/>
          <w:lang w:val="ru-RU"/>
        </w:rPr>
      </w:pPr>
    </w:p>
    <w:p w:rsidR="004024FE" w:rsidRPr="00DD51D3" w:rsidRDefault="00FB17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 xml:space="preserve">Рабочая программа отражает вариант конкретизации требований </w:t>
      </w:r>
      <w:r w:rsidRPr="00DD51D3">
        <w:rPr>
          <w:rFonts w:ascii="Times New Roman" w:hAnsi="Times New Roman"/>
          <w:color w:val="000000"/>
          <w:sz w:val="24"/>
          <w:lang w:val="ru-RU"/>
        </w:rPr>
        <w:t>Федерального государственного образовательного стандарта начального общего образования (далее – ФГОС НОО) по ОРКСЭ и обеспечивает содержательную составляющую ФГОС НОО.</w:t>
      </w:r>
    </w:p>
    <w:p w:rsidR="004024FE" w:rsidRPr="00DD51D3" w:rsidRDefault="00FB17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Планируемые результаты освоения курса ОРКСЭ включают результаты по каждому учебному моду</w:t>
      </w:r>
      <w:r w:rsidRPr="00DD51D3">
        <w:rPr>
          <w:rFonts w:ascii="Times New Roman" w:hAnsi="Times New Roman"/>
          <w:color w:val="000000"/>
          <w:sz w:val="24"/>
          <w:lang w:val="ru-RU"/>
        </w:rPr>
        <w:t xml:space="preserve">лю. При конструировании планируемых результатов учитываются цели обучения, требования, которые представлены в стандарте, и специфика содержания каждого учебного модуля. Общие результаты содержат перечень личностных и </w:t>
      </w:r>
      <w:proofErr w:type="spellStart"/>
      <w:r w:rsidRPr="00DD51D3">
        <w:rPr>
          <w:rFonts w:ascii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DD51D3">
        <w:rPr>
          <w:rFonts w:ascii="Times New Roman" w:hAnsi="Times New Roman"/>
          <w:color w:val="000000"/>
          <w:sz w:val="24"/>
          <w:lang w:val="ru-RU"/>
        </w:rPr>
        <w:t xml:space="preserve"> достижений, которые прио</w:t>
      </w:r>
      <w:r w:rsidRPr="00DD51D3">
        <w:rPr>
          <w:rFonts w:ascii="Times New Roman" w:hAnsi="Times New Roman"/>
          <w:color w:val="000000"/>
          <w:sz w:val="24"/>
          <w:lang w:val="ru-RU"/>
        </w:rPr>
        <w:t xml:space="preserve">бретает каждый обучающийся, независимо от изучаемого модуля. </w:t>
      </w:r>
    </w:p>
    <w:p w:rsidR="004024FE" w:rsidRPr="00DD51D3" w:rsidRDefault="00FB17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России, формированию ценно</w:t>
      </w:r>
      <w:r w:rsidRPr="00DD51D3">
        <w:rPr>
          <w:rFonts w:ascii="Times New Roman" w:hAnsi="Times New Roman"/>
          <w:color w:val="000000"/>
          <w:sz w:val="24"/>
          <w:lang w:val="ru-RU"/>
        </w:rPr>
        <w:t>стного отношения к социальной реальности, осознанию роли буддизма, православия, ислама, иудаизма, светской этики в истории и культуре нашей страны. Коммуникативный подход к преподаванию предмета ОРКСЭ предполагает организацию коммуникативной деятельности о</w:t>
      </w:r>
      <w:r w:rsidRPr="00DD51D3">
        <w:rPr>
          <w:rFonts w:ascii="Times New Roman" w:hAnsi="Times New Roman"/>
          <w:color w:val="000000"/>
          <w:sz w:val="24"/>
          <w:lang w:val="ru-RU"/>
        </w:rPr>
        <w:t xml:space="preserve">бучающихся, требующей от них умения выслушивать позицию партнёра по деятельности, принимать её, согласовывать усилия для достижения поставленной цели, находить адекватные вербальные средства передачи информации и рефлексии. </w:t>
      </w:r>
      <w:proofErr w:type="spellStart"/>
      <w:r w:rsidRPr="00DD51D3">
        <w:rPr>
          <w:rFonts w:ascii="Times New Roman" w:hAnsi="Times New Roman"/>
          <w:color w:val="000000"/>
          <w:sz w:val="24"/>
          <w:lang w:val="ru-RU"/>
        </w:rPr>
        <w:t>Деятельностный</w:t>
      </w:r>
      <w:proofErr w:type="spellEnd"/>
      <w:r w:rsidRPr="00DD51D3">
        <w:rPr>
          <w:rFonts w:ascii="Times New Roman" w:hAnsi="Times New Roman"/>
          <w:color w:val="000000"/>
          <w:sz w:val="24"/>
          <w:lang w:val="ru-RU"/>
        </w:rPr>
        <w:t xml:space="preserve"> подход, основываю</w:t>
      </w:r>
      <w:r w:rsidRPr="00DD51D3">
        <w:rPr>
          <w:rFonts w:ascii="Times New Roman" w:hAnsi="Times New Roman"/>
          <w:color w:val="000000"/>
          <w:sz w:val="24"/>
          <w:lang w:val="ru-RU"/>
        </w:rPr>
        <w:t>щийся на принципе диалогичности, осуществляется в процессе активного взаимодействия обучающихся, сотрудничества, обмена информацией, обсуждения разных точек зрения и т. п.</w:t>
      </w:r>
    </w:p>
    <w:p w:rsidR="004024FE" w:rsidRPr="00DD51D3" w:rsidRDefault="00FB17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 xml:space="preserve">Предпосылками усвоения младшими школьниками содержания курса являются </w:t>
      </w:r>
      <w:r w:rsidRPr="00DD51D3">
        <w:rPr>
          <w:rFonts w:ascii="Times New Roman" w:hAnsi="Times New Roman"/>
          <w:color w:val="000000"/>
          <w:sz w:val="24"/>
          <w:lang w:val="ru-RU"/>
        </w:rPr>
        <w:t>психологические особенности детей, завершающих обучение в начальной школе: интерес к социальной жизни, любознательность, принятие авторитета взрослого. Психологи подчёркивают естественную открытость детей этого возраста, способность эмоционально реагироват</w:t>
      </w:r>
      <w:r w:rsidRPr="00DD51D3">
        <w:rPr>
          <w:rFonts w:ascii="Times New Roman" w:hAnsi="Times New Roman"/>
          <w:color w:val="000000"/>
          <w:sz w:val="24"/>
          <w:lang w:val="ru-RU"/>
        </w:rPr>
        <w:t>ь на окружающую действительность, остро реагировать как на доброжелательность, отзывчивость, доброту других людей, так и на проявление несправедливости, нанесение обид и оскорблений. Всё это становится предпосылкой к пониманию законов существования в социу</w:t>
      </w:r>
      <w:r w:rsidRPr="00DD51D3">
        <w:rPr>
          <w:rFonts w:ascii="Times New Roman" w:hAnsi="Times New Roman"/>
          <w:color w:val="000000"/>
          <w:sz w:val="24"/>
          <w:lang w:val="ru-RU"/>
        </w:rPr>
        <w:t>ме и принятию их как руководства к собственному поведению. Вместе с тем в процессе обу­чения необходимо учитывать, что младшие школьники с трудом усваивают абстрактные философские сентенции, нравственные поучения, поэтому особое внимание должно быть уделен</w:t>
      </w:r>
      <w:r w:rsidRPr="00DD51D3">
        <w:rPr>
          <w:rFonts w:ascii="Times New Roman" w:hAnsi="Times New Roman"/>
          <w:color w:val="000000"/>
          <w:sz w:val="24"/>
          <w:lang w:val="ru-RU"/>
        </w:rPr>
        <w:t>о эмоциональной стороне восприятия явлений социальной жизни, связанной с проявлением или нарушением нравственных, этических норм, обсуждение конкретных жизненных ситуаций, дающих образцы нравственно ценного поведения.</w:t>
      </w:r>
    </w:p>
    <w:p w:rsidR="004024FE" w:rsidRPr="00DD51D3" w:rsidRDefault="00FB17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Целью ОРКСЭ является формирование у об</w:t>
      </w:r>
      <w:r w:rsidRPr="00DD51D3">
        <w:rPr>
          <w:rFonts w:ascii="Times New Roman" w:hAnsi="Times New Roman"/>
          <w:color w:val="000000"/>
          <w:sz w:val="24"/>
          <w:lang w:val="ru-RU"/>
        </w:rPr>
        <w:t>учающегося мотивации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</w:r>
    </w:p>
    <w:p w:rsidR="004024FE" w:rsidRPr="00DD51D3" w:rsidRDefault="00FB17F4">
      <w:pPr>
        <w:spacing w:after="0" w:line="264" w:lineRule="auto"/>
        <w:ind w:firstLine="600"/>
        <w:jc w:val="both"/>
        <w:rPr>
          <w:sz w:val="20"/>
        </w:rPr>
      </w:pPr>
      <w:proofErr w:type="spellStart"/>
      <w:r w:rsidRPr="00DD51D3">
        <w:rPr>
          <w:rFonts w:ascii="Times New Roman" w:hAnsi="Times New Roman"/>
          <w:color w:val="000000"/>
          <w:sz w:val="24"/>
        </w:rPr>
        <w:t>Основными</w:t>
      </w:r>
      <w:proofErr w:type="spellEnd"/>
      <w:r w:rsidRPr="00DD51D3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DD51D3">
        <w:rPr>
          <w:rFonts w:ascii="Times New Roman" w:hAnsi="Times New Roman"/>
          <w:color w:val="000000"/>
          <w:sz w:val="24"/>
        </w:rPr>
        <w:t>задачами</w:t>
      </w:r>
      <w:proofErr w:type="spellEnd"/>
      <w:r w:rsidRPr="00DD51D3">
        <w:rPr>
          <w:rFonts w:ascii="Times New Roman" w:hAnsi="Times New Roman"/>
          <w:color w:val="000000"/>
          <w:sz w:val="24"/>
        </w:rPr>
        <w:t xml:space="preserve"> ОРКСЭ </w:t>
      </w:r>
      <w:proofErr w:type="spellStart"/>
      <w:r w:rsidRPr="00DD51D3">
        <w:rPr>
          <w:rFonts w:ascii="Times New Roman" w:hAnsi="Times New Roman"/>
          <w:color w:val="000000"/>
          <w:sz w:val="24"/>
        </w:rPr>
        <w:t>яв</w:t>
      </w:r>
      <w:r w:rsidRPr="00DD51D3">
        <w:rPr>
          <w:rFonts w:ascii="Times New Roman" w:hAnsi="Times New Roman"/>
          <w:color w:val="000000"/>
          <w:sz w:val="24"/>
        </w:rPr>
        <w:t>ляются</w:t>
      </w:r>
      <w:proofErr w:type="spellEnd"/>
      <w:r w:rsidRPr="00DD51D3">
        <w:rPr>
          <w:rFonts w:ascii="Times New Roman" w:hAnsi="Times New Roman"/>
          <w:color w:val="000000"/>
          <w:sz w:val="24"/>
        </w:rPr>
        <w:t>:</w:t>
      </w:r>
    </w:p>
    <w:p w:rsidR="004024FE" w:rsidRPr="00DD51D3" w:rsidRDefault="00FB17F4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знакомство обучающихся с основами православной, мусульманской, буддийской, иудейской культур, основами мировых религиозных культур и светской этики по выбору родителей (законных представителей);</w:t>
      </w:r>
    </w:p>
    <w:p w:rsidR="004024FE" w:rsidRPr="00DD51D3" w:rsidRDefault="00FB17F4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lastRenderedPageBreak/>
        <w:t xml:space="preserve">развитие </w:t>
      </w:r>
      <w:proofErr w:type="gramStart"/>
      <w:r w:rsidRPr="00DD51D3">
        <w:rPr>
          <w:rFonts w:ascii="Times New Roman" w:hAnsi="Times New Roman"/>
          <w:color w:val="000000"/>
          <w:sz w:val="24"/>
          <w:lang w:val="ru-RU"/>
        </w:rPr>
        <w:t>представлений</w:t>
      </w:r>
      <w:proofErr w:type="gramEnd"/>
      <w:r w:rsidRPr="00DD51D3">
        <w:rPr>
          <w:rFonts w:ascii="Times New Roman" w:hAnsi="Times New Roman"/>
          <w:color w:val="000000"/>
          <w:sz w:val="24"/>
          <w:lang w:val="ru-RU"/>
        </w:rPr>
        <w:t xml:space="preserve"> обучающихся о значении нравств</w:t>
      </w:r>
      <w:r w:rsidRPr="00DD51D3">
        <w:rPr>
          <w:rFonts w:ascii="Times New Roman" w:hAnsi="Times New Roman"/>
          <w:color w:val="000000"/>
          <w:sz w:val="24"/>
          <w:lang w:val="ru-RU"/>
        </w:rPr>
        <w:t>енных норм и ценностей в жизни личности, семьи, общества;</w:t>
      </w:r>
    </w:p>
    <w:p w:rsidR="004024FE" w:rsidRPr="00DD51D3" w:rsidRDefault="00FB17F4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обобщение знаний, понятий и представлений о духовной культуре и морали, ранее полученных в начальной школе, формирование ценностно-смысловой сферы личности с учётом мировоззренческих и культурных ос</w:t>
      </w:r>
      <w:r w:rsidRPr="00DD51D3">
        <w:rPr>
          <w:rFonts w:ascii="Times New Roman" w:hAnsi="Times New Roman"/>
          <w:color w:val="000000"/>
          <w:sz w:val="24"/>
          <w:lang w:val="ru-RU"/>
        </w:rPr>
        <w:t>обенностей и потребностей семьи;</w:t>
      </w:r>
    </w:p>
    <w:p w:rsidR="004024FE" w:rsidRPr="00DD51D3" w:rsidRDefault="00FB17F4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 xml:space="preserve">развитие </w:t>
      </w:r>
      <w:proofErr w:type="gramStart"/>
      <w:r w:rsidRPr="00DD51D3">
        <w:rPr>
          <w:rFonts w:ascii="Times New Roman" w:hAnsi="Times New Roman"/>
          <w:color w:val="000000"/>
          <w:sz w:val="24"/>
          <w:lang w:val="ru-RU"/>
        </w:rPr>
        <w:t>способностей</w:t>
      </w:r>
      <w:proofErr w:type="gramEnd"/>
      <w:r w:rsidRPr="00DD51D3">
        <w:rPr>
          <w:rFonts w:ascii="Times New Roman" w:hAnsi="Times New Roman"/>
          <w:color w:val="000000"/>
          <w:sz w:val="24"/>
          <w:lang w:val="ru-RU"/>
        </w:rPr>
        <w:t xml:space="preserve"> обучающихся к общению в </w:t>
      </w:r>
      <w:proofErr w:type="spellStart"/>
      <w:r w:rsidRPr="00DD51D3">
        <w:rPr>
          <w:rFonts w:ascii="Times New Roman" w:hAnsi="Times New Roman"/>
          <w:color w:val="000000"/>
          <w:sz w:val="24"/>
          <w:lang w:val="ru-RU"/>
        </w:rPr>
        <w:t>полиэтничной</w:t>
      </w:r>
      <w:proofErr w:type="spellEnd"/>
      <w:r w:rsidRPr="00DD51D3">
        <w:rPr>
          <w:rFonts w:ascii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DD51D3">
        <w:rPr>
          <w:rFonts w:ascii="Times New Roman" w:hAnsi="Times New Roman"/>
          <w:color w:val="000000"/>
          <w:sz w:val="24"/>
          <w:lang w:val="ru-RU"/>
        </w:rPr>
        <w:t>разномировоззренческой</w:t>
      </w:r>
      <w:proofErr w:type="spellEnd"/>
      <w:r w:rsidRPr="00DD51D3">
        <w:rPr>
          <w:rFonts w:ascii="Times New Roman" w:hAnsi="Times New Roman"/>
          <w:color w:val="000000"/>
          <w:sz w:val="24"/>
          <w:lang w:val="ru-RU"/>
        </w:rPr>
        <w:t xml:space="preserve"> и многоконфессиональной среде на основе взаимного уважения и диалога. Основной методологический принцип реализации ОРКСЭ – культурологически</w:t>
      </w:r>
      <w:r w:rsidRPr="00DD51D3">
        <w:rPr>
          <w:rFonts w:ascii="Times New Roman" w:hAnsi="Times New Roman"/>
          <w:color w:val="000000"/>
          <w:sz w:val="24"/>
          <w:lang w:val="ru-RU"/>
        </w:rPr>
        <w:t>й подход, способствующий формированию у младших школьников первоначальных представлений о культуре традиционных религий народов России (православия, ислама, буддизма, иудаизма), российской светской (гражданской) этике, основанной на конституционных правах,</w:t>
      </w:r>
      <w:r w:rsidRPr="00DD51D3">
        <w:rPr>
          <w:rFonts w:ascii="Times New Roman" w:hAnsi="Times New Roman"/>
          <w:color w:val="000000"/>
          <w:sz w:val="24"/>
          <w:lang w:val="ru-RU"/>
        </w:rPr>
        <w:t xml:space="preserve"> свободах и обязанностях человека и гражданина в Российской Федерации.</w:t>
      </w:r>
    </w:p>
    <w:p w:rsidR="004024FE" w:rsidRPr="00DD51D3" w:rsidRDefault="00FB17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Учебный предмет «Основы религиозных культур и светской этики» изучается в 4 классе один час в неделе, общий объем составляет 34 часа.</w:t>
      </w:r>
    </w:p>
    <w:p w:rsidR="004024FE" w:rsidRPr="00DD51D3" w:rsidRDefault="00FB17F4">
      <w:pPr>
        <w:spacing w:after="0" w:line="264" w:lineRule="auto"/>
        <w:ind w:left="120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​</w:t>
      </w:r>
    </w:p>
    <w:p w:rsidR="004024FE" w:rsidRPr="00DD51D3" w:rsidRDefault="004024FE">
      <w:pPr>
        <w:rPr>
          <w:sz w:val="20"/>
          <w:lang w:val="ru-RU"/>
        </w:rPr>
        <w:sectPr w:rsidR="004024FE" w:rsidRPr="00DD51D3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:rsidR="004024FE" w:rsidRPr="00DD51D3" w:rsidRDefault="00FB17F4">
      <w:pPr>
        <w:spacing w:after="0" w:line="264" w:lineRule="auto"/>
        <w:ind w:left="120"/>
        <w:jc w:val="both"/>
        <w:rPr>
          <w:sz w:val="20"/>
          <w:lang w:val="ru-RU"/>
        </w:rPr>
      </w:pPr>
      <w:bookmarkStart w:id="6" w:name="block-14081611"/>
      <w:bookmarkEnd w:id="5"/>
      <w:r w:rsidRPr="00DD51D3">
        <w:rPr>
          <w:rFonts w:ascii="Times New Roman" w:hAnsi="Times New Roman"/>
          <w:b/>
          <w:color w:val="000000"/>
          <w:sz w:val="24"/>
          <w:lang w:val="ru-RU"/>
        </w:rPr>
        <w:lastRenderedPageBreak/>
        <w:t>СОДЕРЖАНИЕ ОБУЧЕНИЯ</w:t>
      </w:r>
    </w:p>
    <w:p w:rsidR="004024FE" w:rsidRPr="00DD51D3" w:rsidRDefault="00FB17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b/>
          <w:color w:val="000000"/>
          <w:sz w:val="24"/>
          <w:lang w:val="ru-RU"/>
        </w:rPr>
        <w:t>Модуль «ОСНОВЫ ИСЛАМСКОЙ КУЛЬТУРЫ»</w:t>
      </w:r>
    </w:p>
    <w:p w:rsidR="004024FE" w:rsidRPr="00DD51D3" w:rsidRDefault="00FB17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Россия – наша Родина. Введение в исламскую традицию. Культура и религия. Пророк Мухаммад – образ</w:t>
      </w:r>
      <w:r w:rsidRPr="00DD51D3">
        <w:rPr>
          <w:rFonts w:ascii="Times New Roman" w:hAnsi="Times New Roman"/>
          <w:color w:val="000000"/>
          <w:sz w:val="24"/>
          <w:lang w:val="ru-RU"/>
        </w:rPr>
        <w:t xml:space="preserve">ец человека и учитель нравственности в исламской традиции. Во что верят правоверные мусульмане. Добро и зло в </w:t>
      </w:r>
      <w:proofErr w:type="spellStart"/>
      <w:r w:rsidRPr="00DD51D3">
        <w:rPr>
          <w:rFonts w:ascii="Times New Roman" w:hAnsi="Times New Roman"/>
          <w:color w:val="000000"/>
          <w:sz w:val="24"/>
          <w:lang w:val="ru-RU"/>
        </w:rPr>
        <w:t>исламкой</w:t>
      </w:r>
      <w:proofErr w:type="spellEnd"/>
      <w:r w:rsidRPr="00DD51D3">
        <w:rPr>
          <w:rFonts w:ascii="Times New Roman" w:hAnsi="Times New Roman"/>
          <w:color w:val="000000"/>
          <w:sz w:val="24"/>
          <w:lang w:val="ru-RU"/>
        </w:rPr>
        <w:t xml:space="preserve"> традиции. Золотое правило нравственности. Любовь к ближнему. Отношение к труду. Долг и ответственность. Милосердие и сострадание. Столпы </w:t>
      </w:r>
      <w:r w:rsidRPr="00DD51D3">
        <w:rPr>
          <w:rFonts w:ascii="Times New Roman" w:hAnsi="Times New Roman"/>
          <w:color w:val="000000"/>
          <w:sz w:val="24"/>
          <w:lang w:val="ru-RU"/>
        </w:rPr>
        <w:t>ислама и исламской этики. Обязанности мусульман. Для чего построена и как устроена мечеть. Мусульманское летоисчисление и календарь. Ислам в России. Семья в исламе. Нравственные ценности ислама. Праздники исламских народов России: их происхождение и особен</w:t>
      </w:r>
      <w:r w:rsidRPr="00DD51D3">
        <w:rPr>
          <w:rFonts w:ascii="Times New Roman" w:hAnsi="Times New Roman"/>
          <w:color w:val="000000"/>
          <w:sz w:val="24"/>
          <w:lang w:val="ru-RU"/>
        </w:rPr>
        <w:t>ности проведения. Искусство ислама.</w:t>
      </w:r>
    </w:p>
    <w:p w:rsidR="004024FE" w:rsidRPr="00DD51D3" w:rsidRDefault="00FB17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4024FE" w:rsidRPr="00DD51D3" w:rsidRDefault="004024FE">
      <w:pPr>
        <w:rPr>
          <w:lang w:val="ru-RU"/>
        </w:rPr>
        <w:sectPr w:rsidR="004024FE" w:rsidRPr="00DD51D3">
          <w:pgSz w:w="11906" w:h="16383"/>
          <w:pgMar w:top="1134" w:right="850" w:bottom="1134" w:left="1701" w:header="720" w:footer="720" w:gutter="0"/>
          <w:cols w:space="720"/>
        </w:sectPr>
      </w:pPr>
    </w:p>
    <w:p w:rsidR="004024FE" w:rsidRPr="00DD51D3" w:rsidRDefault="00FB17F4">
      <w:pPr>
        <w:spacing w:after="0" w:line="264" w:lineRule="auto"/>
        <w:ind w:left="120"/>
        <w:jc w:val="both"/>
        <w:rPr>
          <w:sz w:val="20"/>
          <w:lang w:val="ru-RU"/>
        </w:rPr>
      </w:pPr>
      <w:bookmarkStart w:id="7" w:name="block-14081612"/>
      <w:bookmarkEnd w:id="6"/>
      <w:r w:rsidRPr="00DD51D3">
        <w:rPr>
          <w:rFonts w:ascii="Times New Roman" w:hAnsi="Times New Roman"/>
          <w:b/>
          <w:color w:val="000000"/>
          <w:sz w:val="24"/>
          <w:lang w:val="ru-RU"/>
        </w:rPr>
        <w:lastRenderedPageBreak/>
        <w:t xml:space="preserve">ПЛАНИРУЕМЫЕ РЕЗУЛЬТАТЫ ОСВОЕНИЯ ПРОГРАММЫ </w:t>
      </w:r>
    </w:p>
    <w:p w:rsidR="004024FE" w:rsidRPr="00DD51D3" w:rsidRDefault="004024FE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4024FE" w:rsidRPr="00DD51D3" w:rsidRDefault="00FB17F4">
      <w:pPr>
        <w:spacing w:after="0" w:line="264" w:lineRule="auto"/>
        <w:ind w:left="120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b/>
          <w:color w:val="000000"/>
          <w:sz w:val="24"/>
          <w:lang w:val="ru-RU"/>
        </w:rPr>
        <w:t xml:space="preserve">ЛИЧНОСТНЫЕ РЕЗУЛЬТАТЫ </w:t>
      </w:r>
    </w:p>
    <w:p w:rsidR="004024FE" w:rsidRPr="00DD51D3" w:rsidRDefault="00FB17F4">
      <w:pPr>
        <w:spacing w:after="0"/>
        <w:ind w:firstLine="600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В результате изучения предмета «Основы религиозных культур и светской этики» в 4 классе у обучающегося будут сформированы след</w:t>
      </w:r>
      <w:r w:rsidRPr="00DD51D3">
        <w:rPr>
          <w:rFonts w:ascii="Times New Roman" w:hAnsi="Times New Roman"/>
          <w:color w:val="000000"/>
          <w:sz w:val="24"/>
          <w:lang w:val="ru-RU"/>
        </w:rPr>
        <w:t>ующие личностные результаты:</w:t>
      </w:r>
    </w:p>
    <w:p w:rsidR="004024FE" w:rsidRPr="00DD51D3" w:rsidRDefault="00FB17F4">
      <w:pPr>
        <w:numPr>
          <w:ilvl w:val="0"/>
          <w:numId w:val="2"/>
        </w:numPr>
        <w:spacing w:after="0" w:line="264" w:lineRule="auto"/>
        <w:jc w:val="both"/>
        <w:rPr>
          <w:sz w:val="20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 xml:space="preserve">понимать основы российской гражданской идентичности, испытывать чувство гордости за свою </w:t>
      </w:r>
      <w:proofErr w:type="spellStart"/>
      <w:r w:rsidRPr="00DD51D3">
        <w:rPr>
          <w:rFonts w:ascii="Times New Roman" w:hAnsi="Times New Roman"/>
          <w:color w:val="000000"/>
          <w:sz w:val="24"/>
        </w:rPr>
        <w:t>Родину</w:t>
      </w:r>
      <w:proofErr w:type="spellEnd"/>
      <w:r w:rsidRPr="00DD51D3">
        <w:rPr>
          <w:rFonts w:ascii="Times New Roman" w:hAnsi="Times New Roman"/>
          <w:color w:val="000000"/>
          <w:sz w:val="24"/>
        </w:rPr>
        <w:t>;</w:t>
      </w:r>
    </w:p>
    <w:p w:rsidR="004024FE" w:rsidRPr="00DD51D3" w:rsidRDefault="00FB17F4">
      <w:pPr>
        <w:numPr>
          <w:ilvl w:val="0"/>
          <w:numId w:val="2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 xml:space="preserve">формировать национальную и гражданскую </w:t>
      </w:r>
      <w:proofErr w:type="spellStart"/>
      <w:r w:rsidRPr="00DD51D3">
        <w:rPr>
          <w:rFonts w:ascii="Times New Roman" w:hAnsi="Times New Roman"/>
          <w:color w:val="000000"/>
          <w:sz w:val="24"/>
          <w:lang w:val="ru-RU"/>
        </w:rPr>
        <w:t>самоидентичность</w:t>
      </w:r>
      <w:proofErr w:type="spellEnd"/>
      <w:r w:rsidRPr="00DD51D3">
        <w:rPr>
          <w:rFonts w:ascii="Times New Roman" w:hAnsi="Times New Roman"/>
          <w:color w:val="000000"/>
          <w:sz w:val="24"/>
          <w:lang w:val="ru-RU"/>
        </w:rPr>
        <w:t>, осознавать свою этническую и национальную принадлежность;</w:t>
      </w:r>
    </w:p>
    <w:p w:rsidR="004024FE" w:rsidRPr="00DD51D3" w:rsidRDefault="00FB17F4">
      <w:pPr>
        <w:numPr>
          <w:ilvl w:val="0"/>
          <w:numId w:val="2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понимать значен</w:t>
      </w:r>
      <w:r w:rsidRPr="00DD51D3">
        <w:rPr>
          <w:rFonts w:ascii="Times New Roman" w:hAnsi="Times New Roman"/>
          <w:color w:val="000000"/>
          <w:sz w:val="24"/>
          <w:lang w:val="ru-RU"/>
        </w:rPr>
        <w:t>ие гуманистических и демократических ценностных ориентаций; осознавать ценность человеческой жизни;</w:t>
      </w:r>
    </w:p>
    <w:p w:rsidR="004024FE" w:rsidRPr="00DD51D3" w:rsidRDefault="00FB17F4">
      <w:pPr>
        <w:numPr>
          <w:ilvl w:val="0"/>
          <w:numId w:val="2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понимать значение нравственных норм и ценностей как условия жизни личности, семьи, общества;</w:t>
      </w:r>
    </w:p>
    <w:p w:rsidR="004024FE" w:rsidRPr="00DD51D3" w:rsidRDefault="00FB17F4">
      <w:pPr>
        <w:numPr>
          <w:ilvl w:val="0"/>
          <w:numId w:val="2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 xml:space="preserve">осознавать право гражданина РФ исповедовать любую традиционную </w:t>
      </w:r>
      <w:r w:rsidRPr="00DD51D3">
        <w:rPr>
          <w:rFonts w:ascii="Times New Roman" w:hAnsi="Times New Roman"/>
          <w:color w:val="000000"/>
          <w:sz w:val="24"/>
          <w:lang w:val="ru-RU"/>
        </w:rPr>
        <w:t>религию или не исповедовать никакой ре­лигии;</w:t>
      </w:r>
    </w:p>
    <w:p w:rsidR="004024FE" w:rsidRPr="00DD51D3" w:rsidRDefault="00FB17F4">
      <w:pPr>
        <w:numPr>
          <w:ilvl w:val="0"/>
          <w:numId w:val="2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строить своё общение, совместную деятельность на основе правил коммуникации: умения договариваться, мирно разрешать конфликты, уважать другое мнение, независимо от принадлежности собеседников к религии или к ат</w:t>
      </w:r>
      <w:r w:rsidRPr="00DD51D3">
        <w:rPr>
          <w:rFonts w:ascii="Times New Roman" w:hAnsi="Times New Roman"/>
          <w:color w:val="000000"/>
          <w:sz w:val="24"/>
          <w:lang w:val="ru-RU"/>
        </w:rPr>
        <w:t>еизму;</w:t>
      </w:r>
    </w:p>
    <w:p w:rsidR="004024FE" w:rsidRPr="00DD51D3" w:rsidRDefault="00FB17F4">
      <w:pPr>
        <w:numPr>
          <w:ilvl w:val="0"/>
          <w:numId w:val="2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соотносить свои поступки с нравственными ценностями, принятыми в российском обществе, проявлять уважение к духовным традициям народов России, терпимость к представителям разного вероисповедания;</w:t>
      </w:r>
    </w:p>
    <w:p w:rsidR="004024FE" w:rsidRPr="00DD51D3" w:rsidRDefault="00FB17F4">
      <w:pPr>
        <w:numPr>
          <w:ilvl w:val="0"/>
          <w:numId w:val="2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строить своё поведение с учётом нравственных норм и пр</w:t>
      </w:r>
      <w:r w:rsidRPr="00DD51D3">
        <w:rPr>
          <w:rFonts w:ascii="Times New Roman" w:hAnsi="Times New Roman"/>
          <w:color w:val="000000"/>
          <w:sz w:val="24"/>
          <w:lang w:val="ru-RU"/>
        </w:rPr>
        <w:t>авил; проявлять в повседневной жизни доброту, справедливость, доброжелательность в общении, желание при необходимости прийти на помощь;</w:t>
      </w:r>
    </w:p>
    <w:p w:rsidR="004024FE" w:rsidRPr="00DD51D3" w:rsidRDefault="00FB17F4">
      <w:pPr>
        <w:numPr>
          <w:ilvl w:val="0"/>
          <w:numId w:val="2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понимать необходимость обогащать свои знания о духовно-нравственной культуре, стремиться анализировать своё поведение, и</w:t>
      </w:r>
      <w:r w:rsidRPr="00DD51D3">
        <w:rPr>
          <w:rFonts w:ascii="Times New Roman" w:hAnsi="Times New Roman"/>
          <w:color w:val="000000"/>
          <w:sz w:val="24"/>
          <w:lang w:val="ru-RU"/>
        </w:rPr>
        <w:t>збегать негативных поступков и действий, оскорб­ляющих других людей;</w:t>
      </w:r>
    </w:p>
    <w:p w:rsidR="004024FE" w:rsidRPr="00DD51D3" w:rsidRDefault="00FB17F4">
      <w:pPr>
        <w:numPr>
          <w:ilvl w:val="0"/>
          <w:numId w:val="2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понимать необходимость бережного отношения к материальным и духовным ценностям.</w:t>
      </w:r>
    </w:p>
    <w:p w:rsidR="004024FE" w:rsidRPr="00DD51D3" w:rsidRDefault="00FB17F4">
      <w:pPr>
        <w:spacing w:after="0" w:line="264" w:lineRule="auto"/>
        <w:ind w:left="120"/>
        <w:jc w:val="both"/>
        <w:rPr>
          <w:sz w:val="20"/>
        </w:rPr>
      </w:pPr>
      <w:r w:rsidRPr="00DD51D3">
        <w:rPr>
          <w:rFonts w:ascii="Times New Roman" w:hAnsi="Times New Roman"/>
          <w:b/>
          <w:color w:val="000000"/>
          <w:sz w:val="24"/>
        </w:rPr>
        <w:t>МЕТАПРЕДМЕТНЫЕ РЕЗУЛЬТАТЫ</w:t>
      </w:r>
    </w:p>
    <w:p w:rsidR="004024FE" w:rsidRPr="00DD51D3" w:rsidRDefault="004024FE">
      <w:pPr>
        <w:spacing w:after="0" w:line="264" w:lineRule="auto"/>
        <w:ind w:left="120"/>
        <w:jc w:val="both"/>
        <w:rPr>
          <w:sz w:val="20"/>
        </w:rPr>
      </w:pPr>
    </w:p>
    <w:p w:rsidR="004024FE" w:rsidRPr="00DD51D3" w:rsidRDefault="00FB17F4">
      <w:pPr>
        <w:numPr>
          <w:ilvl w:val="0"/>
          <w:numId w:val="3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 xml:space="preserve">овладевать способностью понимания и сохранения целей и задач учебной </w:t>
      </w:r>
      <w:r w:rsidRPr="00DD51D3">
        <w:rPr>
          <w:rFonts w:ascii="Times New Roman" w:hAnsi="Times New Roman"/>
          <w:color w:val="000000"/>
          <w:sz w:val="24"/>
          <w:lang w:val="ru-RU"/>
        </w:rPr>
        <w:t>деятельности, поиска оптимальных средств их достижения;</w:t>
      </w:r>
    </w:p>
    <w:p w:rsidR="004024FE" w:rsidRPr="00DD51D3" w:rsidRDefault="00FB17F4">
      <w:pPr>
        <w:numPr>
          <w:ilvl w:val="0"/>
          <w:numId w:val="3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формировать умения планировать, контролировать и оценивать учебные действия в соответствии с поставленной задачей и условиями её реализации, определять и находить наиболее эффективные способы достижен</w:t>
      </w:r>
      <w:r w:rsidRPr="00DD51D3">
        <w:rPr>
          <w:rFonts w:ascii="Times New Roman" w:hAnsi="Times New Roman"/>
          <w:color w:val="000000"/>
          <w:sz w:val="24"/>
          <w:lang w:val="ru-RU"/>
        </w:rPr>
        <w:t>ия результата, вносить соответствующие коррективы в процесс их реализации на основе оценки и учёта характера ошибок, понимать причины успеха/неуспеха учебной деятельности;</w:t>
      </w:r>
    </w:p>
    <w:p w:rsidR="004024FE" w:rsidRPr="00DD51D3" w:rsidRDefault="00FB17F4">
      <w:pPr>
        <w:numPr>
          <w:ilvl w:val="0"/>
          <w:numId w:val="3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совершенствовать умения в различных видах речевой деятельности и коммуникативных сит</w:t>
      </w:r>
      <w:r w:rsidRPr="00DD51D3">
        <w:rPr>
          <w:rFonts w:ascii="Times New Roman" w:hAnsi="Times New Roman"/>
          <w:color w:val="000000"/>
          <w:sz w:val="24"/>
          <w:lang w:val="ru-RU"/>
        </w:rPr>
        <w:t>уациях; 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4024FE" w:rsidRPr="00DD51D3" w:rsidRDefault="00FB17F4">
      <w:pPr>
        <w:numPr>
          <w:ilvl w:val="0"/>
          <w:numId w:val="3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 xml:space="preserve">совершенствовать умения в области работы с информацией, осуществления информационного поиска </w:t>
      </w:r>
      <w:r w:rsidRPr="00DD51D3">
        <w:rPr>
          <w:rFonts w:ascii="Times New Roman" w:hAnsi="Times New Roman"/>
          <w:color w:val="000000"/>
          <w:sz w:val="24"/>
          <w:lang w:val="ru-RU"/>
        </w:rPr>
        <w:t>для выполнения учебных заданий;</w:t>
      </w:r>
    </w:p>
    <w:p w:rsidR="004024FE" w:rsidRPr="00DD51D3" w:rsidRDefault="00FB17F4">
      <w:pPr>
        <w:numPr>
          <w:ilvl w:val="0"/>
          <w:numId w:val="3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lastRenderedPageBreak/>
        <w:t>овладевать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4024FE" w:rsidRPr="00DD51D3" w:rsidRDefault="00FB17F4">
      <w:pPr>
        <w:numPr>
          <w:ilvl w:val="0"/>
          <w:numId w:val="3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овладевать логическими действиями анализа, синтеза, сравнения, обоб</w:t>
      </w:r>
      <w:r w:rsidRPr="00DD51D3">
        <w:rPr>
          <w:rFonts w:ascii="Times New Roman" w:hAnsi="Times New Roman"/>
          <w:color w:val="000000"/>
          <w:sz w:val="24"/>
          <w:lang w:val="ru-RU"/>
        </w:rPr>
        <w:t>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4024FE" w:rsidRPr="00DD51D3" w:rsidRDefault="00FB17F4">
      <w:pPr>
        <w:numPr>
          <w:ilvl w:val="0"/>
          <w:numId w:val="3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формировать готовность слушать собеседника и вести диалог, признавать возможность существования различных точек зрения и пра</w:t>
      </w:r>
      <w:r w:rsidRPr="00DD51D3">
        <w:rPr>
          <w:rFonts w:ascii="Times New Roman" w:hAnsi="Times New Roman"/>
          <w:color w:val="000000"/>
          <w:sz w:val="24"/>
          <w:lang w:val="ru-RU"/>
        </w:rPr>
        <w:t>во каждого иметь свою собственную, умений излагать своё мнение и аргументировать свою точку зрения и оценку событий;</w:t>
      </w:r>
    </w:p>
    <w:p w:rsidR="004024FE" w:rsidRPr="00DD51D3" w:rsidRDefault="00FB17F4">
      <w:pPr>
        <w:numPr>
          <w:ilvl w:val="0"/>
          <w:numId w:val="3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совершенствовать организационные умения в области коллективной деятельности, умения определять общую цель и пути её достижения, умений дого</w:t>
      </w:r>
      <w:r w:rsidRPr="00DD51D3">
        <w:rPr>
          <w:rFonts w:ascii="Times New Roman" w:hAnsi="Times New Roman"/>
          <w:color w:val="000000"/>
          <w:sz w:val="24"/>
          <w:lang w:val="ru-RU"/>
        </w:rPr>
        <w:t>вариваться о распределении ролей в совместной деятельности, адекватно оценивать собственное поведение и поведение окружающих.</w:t>
      </w:r>
    </w:p>
    <w:p w:rsidR="004024FE" w:rsidRPr="00DD51D3" w:rsidRDefault="00FB17F4">
      <w:pPr>
        <w:spacing w:after="0" w:line="264" w:lineRule="auto"/>
        <w:ind w:left="120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b/>
          <w:color w:val="000000"/>
          <w:sz w:val="24"/>
          <w:lang w:val="ru-RU"/>
        </w:rPr>
        <w:t>Универсальные учебные действия</w:t>
      </w:r>
    </w:p>
    <w:p w:rsidR="004024FE" w:rsidRPr="00DD51D3" w:rsidRDefault="00FB17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b/>
          <w:color w:val="000000"/>
          <w:sz w:val="24"/>
          <w:lang w:val="ru-RU"/>
        </w:rPr>
        <w:t>Познавательные УУД:</w:t>
      </w:r>
    </w:p>
    <w:p w:rsidR="004024FE" w:rsidRPr="00DD51D3" w:rsidRDefault="00FB17F4">
      <w:pPr>
        <w:numPr>
          <w:ilvl w:val="0"/>
          <w:numId w:val="4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ориентироваться в понятиях, отражающих нравственные ценности общества – мораль,</w:t>
      </w:r>
      <w:r w:rsidRPr="00DD51D3">
        <w:rPr>
          <w:rFonts w:ascii="Times New Roman" w:hAnsi="Times New Roman"/>
          <w:color w:val="000000"/>
          <w:sz w:val="24"/>
          <w:lang w:val="ru-RU"/>
        </w:rPr>
        <w:t xml:space="preserve"> этика, этикет, справедливость, гуманизм, благотворительность, а также используемых в разных религиях (в пределах изученного);</w:t>
      </w:r>
    </w:p>
    <w:p w:rsidR="004024FE" w:rsidRPr="00DD51D3" w:rsidRDefault="00FB17F4">
      <w:pPr>
        <w:numPr>
          <w:ilvl w:val="0"/>
          <w:numId w:val="4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использовать разные методы получения знаний о традиционных религиях и светской этике (наблюдение, чтение, сравнение, вычисление);</w:t>
      </w:r>
    </w:p>
    <w:p w:rsidR="004024FE" w:rsidRPr="00DD51D3" w:rsidRDefault="00FB17F4">
      <w:pPr>
        <w:numPr>
          <w:ilvl w:val="0"/>
          <w:numId w:val="4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применять логические действия и операции для решения учебных задач: сравнивать, анализировать, обобщать, делать выводы на основе изучаемого фактического материала;</w:t>
      </w:r>
    </w:p>
    <w:p w:rsidR="004024FE" w:rsidRPr="00DD51D3" w:rsidRDefault="00FB17F4">
      <w:pPr>
        <w:numPr>
          <w:ilvl w:val="0"/>
          <w:numId w:val="4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признавать возможность существования разных точек зрения; обосновывать свои суждения, приво</w:t>
      </w:r>
      <w:r w:rsidRPr="00DD51D3">
        <w:rPr>
          <w:rFonts w:ascii="Times New Roman" w:hAnsi="Times New Roman"/>
          <w:color w:val="000000"/>
          <w:sz w:val="24"/>
          <w:lang w:val="ru-RU"/>
        </w:rPr>
        <w:t>дить убедительные доказательства;</w:t>
      </w:r>
    </w:p>
    <w:p w:rsidR="004024FE" w:rsidRPr="00DD51D3" w:rsidRDefault="00FB17F4">
      <w:pPr>
        <w:numPr>
          <w:ilvl w:val="0"/>
          <w:numId w:val="4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выполнять совместные проектные задания с опорой на предложенные образцы.</w:t>
      </w:r>
    </w:p>
    <w:p w:rsidR="004024FE" w:rsidRPr="00DD51D3" w:rsidRDefault="00FB17F4">
      <w:pPr>
        <w:spacing w:after="0" w:line="264" w:lineRule="auto"/>
        <w:ind w:firstLine="600"/>
        <w:jc w:val="both"/>
        <w:rPr>
          <w:sz w:val="20"/>
        </w:rPr>
      </w:pPr>
      <w:proofErr w:type="spellStart"/>
      <w:r w:rsidRPr="00DD51D3">
        <w:rPr>
          <w:rFonts w:ascii="Times New Roman" w:hAnsi="Times New Roman"/>
          <w:b/>
          <w:color w:val="000000"/>
          <w:sz w:val="24"/>
        </w:rPr>
        <w:t>Работа</w:t>
      </w:r>
      <w:proofErr w:type="spellEnd"/>
      <w:r w:rsidRPr="00DD51D3">
        <w:rPr>
          <w:rFonts w:ascii="Times New Roman" w:hAnsi="Times New Roman"/>
          <w:b/>
          <w:color w:val="000000"/>
          <w:sz w:val="24"/>
        </w:rPr>
        <w:t xml:space="preserve"> с </w:t>
      </w:r>
      <w:proofErr w:type="spellStart"/>
      <w:r w:rsidRPr="00DD51D3">
        <w:rPr>
          <w:rFonts w:ascii="Times New Roman" w:hAnsi="Times New Roman"/>
          <w:b/>
          <w:color w:val="000000"/>
          <w:sz w:val="24"/>
        </w:rPr>
        <w:t>информацией</w:t>
      </w:r>
      <w:proofErr w:type="spellEnd"/>
      <w:r w:rsidRPr="00DD51D3">
        <w:rPr>
          <w:rFonts w:ascii="Times New Roman" w:hAnsi="Times New Roman"/>
          <w:b/>
          <w:color w:val="000000"/>
          <w:sz w:val="24"/>
        </w:rPr>
        <w:t>:</w:t>
      </w:r>
    </w:p>
    <w:p w:rsidR="004024FE" w:rsidRPr="00DD51D3" w:rsidRDefault="00FB17F4">
      <w:pPr>
        <w:numPr>
          <w:ilvl w:val="0"/>
          <w:numId w:val="5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воспроизводить прослушанную (прочитанную) информацию, подчёркивать её принадлежность к определённой религии и/или к гражданской</w:t>
      </w:r>
      <w:r w:rsidRPr="00DD51D3">
        <w:rPr>
          <w:rFonts w:ascii="Times New Roman" w:hAnsi="Times New Roman"/>
          <w:color w:val="000000"/>
          <w:sz w:val="24"/>
          <w:lang w:val="ru-RU"/>
        </w:rPr>
        <w:t xml:space="preserve"> этике;</w:t>
      </w:r>
    </w:p>
    <w:p w:rsidR="004024FE" w:rsidRPr="00DD51D3" w:rsidRDefault="00FB17F4">
      <w:pPr>
        <w:numPr>
          <w:ilvl w:val="0"/>
          <w:numId w:val="5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использовать разные средства для получения информации в соответствии с поставленной учебной задачей (текстовую, графическую, видео);</w:t>
      </w:r>
    </w:p>
    <w:p w:rsidR="004024FE" w:rsidRPr="00DD51D3" w:rsidRDefault="00FB17F4">
      <w:pPr>
        <w:numPr>
          <w:ilvl w:val="0"/>
          <w:numId w:val="5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находить дополнительную информацию к основному учебному материалу в разных информационных источниках, в том числе в</w:t>
      </w:r>
      <w:r w:rsidRPr="00DD51D3">
        <w:rPr>
          <w:rFonts w:ascii="Times New Roman" w:hAnsi="Times New Roman"/>
          <w:color w:val="000000"/>
          <w:sz w:val="24"/>
          <w:lang w:val="ru-RU"/>
        </w:rPr>
        <w:t xml:space="preserve"> Интернете (в условиях контролируемого входа);</w:t>
      </w:r>
    </w:p>
    <w:p w:rsidR="004024FE" w:rsidRPr="00DD51D3" w:rsidRDefault="00FB17F4">
      <w:pPr>
        <w:numPr>
          <w:ilvl w:val="0"/>
          <w:numId w:val="5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анализировать, сравнивать информацию, представленную в разных источниках, с помощью учителя, оценивать её объективность и правильность.</w:t>
      </w:r>
    </w:p>
    <w:p w:rsidR="004024FE" w:rsidRPr="00DD51D3" w:rsidRDefault="00FB17F4">
      <w:pPr>
        <w:spacing w:after="0" w:line="264" w:lineRule="auto"/>
        <w:ind w:firstLine="600"/>
        <w:jc w:val="both"/>
        <w:rPr>
          <w:sz w:val="20"/>
        </w:rPr>
      </w:pPr>
      <w:proofErr w:type="spellStart"/>
      <w:r w:rsidRPr="00DD51D3">
        <w:rPr>
          <w:rFonts w:ascii="Times New Roman" w:hAnsi="Times New Roman"/>
          <w:b/>
          <w:color w:val="000000"/>
          <w:sz w:val="24"/>
        </w:rPr>
        <w:t>Коммуникативные</w:t>
      </w:r>
      <w:proofErr w:type="spellEnd"/>
      <w:r w:rsidRPr="00DD51D3">
        <w:rPr>
          <w:rFonts w:ascii="Times New Roman" w:hAnsi="Times New Roman"/>
          <w:b/>
          <w:color w:val="000000"/>
          <w:sz w:val="24"/>
        </w:rPr>
        <w:t xml:space="preserve"> УУД:</w:t>
      </w:r>
    </w:p>
    <w:p w:rsidR="004024FE" w:rsidRPr="00DD51D3" w:rsidRDefault="00FB17F4">
      <w:pPr>
        <w:numPr>
          <w:ilvl w:val="0"/>
          <w:numId w:val="6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 xml:space="preserve">использовать смысловое чтение для выделения главной </w:t>
      </w:r>
      <w:r w:rsidRPr="00DD51D3">
        <w:rPr>
          <w:rFonts w:ascii="Times New Roman" w:hAnsi="Times New Roman"/>
          <w:color w:val="000000"/>
          <w:sz w:val="24"/>
          <w:lang w:val="ru-RU"/>
        </w:rPr>
        <w:t>мысли религиозных притч, сказаний, произведений фольклора и художественной литературы, анализа и оценки жизненных ситуаций, раскрывающих проблемы нравственности, этики, речевого этикета;</w:t>
      </w:r>
    </w:p>
    <w:p w:rsidR="004024FE" w:rsidRPr="00DD51D3" w:rsidRDefault="00FB17F4">
      <w:pPr>
        <w:numPr>
          <w:ilvl w:val="0"/>
          <w:numId w:val="6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соблюдать правила ведения диалога и дискуссии; корректно задавать воп</w:t>
      </w:r>
      <w:r w:rsidRPr="00DD51D3">
        <w:rPr>
          <w:rFonts w:ascii="Times New Roman" w:hAnsi="Times New Roman"/>
          <w:color w:val="000000"/>
          <w:sz w:val="24"/>
          <w:lang w:val="ru-RU"/>
        </w:rPr>
        <w:t>росы и высказывать своё мнение; проявлять уважительное отношение к собеседнику с учётом особенностей участников общения;</w:t>
      </w:r>
    </w:p>
    <w:p w:rsidR="004024FE" w:rsidRPr="00DD51D3" w:rsidRDefault="00FB17F4">
      <w:pPr>
        <w:numPr>
          <w:ilvl w:val="0"/>
          <w:numId w:val="6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lastRenderedPageBreak/>
        <w:t xml:space="preserve">создавать небольшие тексты-описания, тексты-рассуждения для воссоздания, анализа и оценки нравственно-этических идей, представленных в </w:t>
      </w:r>
      <w:r w:rsidRPr="00DD51D3">
        <w:rPr>
          <w:rFonts w:ascii="Times New Roman" w:hAnsi="Times New Roman"/>
          <w:color w:val="000000"/>
          <w:sz w:val="24"/>
          <w:lang w:val="ru-RU"/>
        </w:rPr>
        <w:t>религиозных учениях и светской этике.</w:t>
      </w:r>
    </w:p>
    <w:p w:rsidR="004024FE" w:rsidRPr="00DD51D3" w:rsidRDefault="00FB17F4">
      <w:pPr>
        <w:spacing w:after="0" w:line="264" w:lineRule="auto"/>
        <w:ind w:firstLine="600"/>
        <w:jc w:val="both"/>
        <w:rPr>
          <w:sz w:val="20"/>
        </w:rPr>
      </w:pPr>
      <w:proofErr w:type="spellStart"/>
      <w:r w:rsidRPr="00DD51D3">
        <w:rPr>
          <w:rFonts w:ascii="Times New Roman" w:hAnsi="Times New Roman"/>
          <w:b/>
          <w:color w:val="000000"/>
          <w:sz w:val="24"/>
        </w:rPr>
        <w:t>Регулятивные</w:t>
      </w:r>
      <w:proofErr w:type="spellEnd"/>
      <w:r w:rsidRPr="00DD51D3">
        <w:rPr>
          <w:rFonts w:ascii="Times New Roman" w:hAnsi="Times New Roman"/>
          <w:b/>
          <w:color w:val="000000"/>
          <w:sz w:val="24"/>
        </w:rPr>
        <w:t xml:space="preserve"> УУД:</w:t>
      </w:r>
    </w:p>
    <w:p w:rsidR="004024FE" w:rsidRPr="00DD51D3" w:rsidRDefault="00FB17F4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проявлять самостоятельность, инициативность, организованность в осуществлении учебной деятельности и в конкретных жизненных ситуациях; контролировать состояние своего здоровья и эмоционального благопо</w:t>
      </w:r>
      <w:r w:rsidRPr="00DD51D3">
        <w:rPr>
          <w:rFonts w:ascii="Times New Roman" w:hAnsi="Times New Roman"/>
          <w:color w:val="000000"/>
          <w:sz w:val="24"/>
          <w:lang w:val="ru-RU"/>
        </w:rPr>
        <w:t>лучия, предвидеть опасные для здоровья и жизни ситуации и способы их предупреждения;</w:t>
      </w:r>
    </w:p>
    <w:p w:rsidR="004024FE" w:rsidRPr="00DD51D3" w:rsidRDefault="00FB17F4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проявлять готовность изменять себя, оценивать свои поступки, ориентируясь на нравственные правила и нормы современного российского общества; проявлять способность к сознат</w:t>
      </w:r>
      <w:r w:rsidRPr="00DD51D3">
        <w:rPr>
          <w:rFonts w:ascii="Times New Roman" w:hAnsi="Times New Roman"/>
          <w:color w:val="000000"/>
          <w:sz w:val="24"/>
          <w:lang w:val="ru-RU"/>
        </w:rPr>
        <w:t>ельному самоограничению в поведении;</w:t>
      </w:r>
    </w:p>
    <w:p w:rsidR="004024FE" w:rsidRPr="00DD51D3" w:rsidRDefault="00FB17F4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анализировать ситуации, отражающие примеры положительного и негативного отношения к окружающему миру (природе, людям, предметам трудовой деятельности);</w:t>
      </w:r>
    </w:p>
    <w:p w:rsidR="004024FE" w:rsidRPr="00DD51D3" w:rsidRDefault="00FB17F4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выражать своё отношение к анализируемым событиям, поступкам, действ</w:t>
      </w:r>
      <w:r w:rsidRPr="00DD51D3">
        <w:rPr>
          <w:rFonts w:ascii="Times New Roman" w:hAnsi="Times New Roman"/>
          <w:color w:val="000000"/>
          <w:sz w:val="24"/>
          <w:lang w:val="ru-RU"/>
        </w:rPr>
        <w:t>иям: одобрять нравственные нормы поведения; осуждать проявление несправедливости, жадности, нечестности, зла;</w:t>
      </w:r>
    </w:p>
    <w:p w:rsidR="004024FE" w:rsidRPr="00DD51D3" w:rsidRDefault="00FB17F4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проявлять высокий уровень познавательной мотивации, интерес к предмету, желание больше узнать о других религиях и правилах светской этики и этикет</w:t>
      </w:r>
      <w:r w:rsidRPr="00DD51D3">
        <w:rPr>
          <w:rFonts w:ascii="Times New Roman" w:hAnsi="Times New Roman"/>
          <w:color w:val="000000"/>
          <w:sz w:val="24"/>
          <w:lang w:val="ru-RU"/>
        </w:rPr>
        <w:t>а.</w:t>
      </w:r>
    </w:p>
    <w:p w:rsidR="004024FE" w:rsidRPr="00DD51D3" w:rsidRDefault="00FB17F4">
      <w:pPr>
        <w:spacing w:after="0" w:line="264" w:lineRule="auto"/>
        <w:ind w:firstLine="600"/>
        <w:jc w:val="both"/>
        <w:rPr>
          <w:sz w:val="20"/>
        </w:rPr>
      </w:pPr>
      <w:proofErr w:type="spellStart"/>
      <w:r w:rsidRPr="00DD51D3">
        <w:rPr>
          <w:rFonts w:ascii="Times New Roman" w:hAnsi="Times New Roman"/>
          <w:b/>
          <w:color w:val="000000"/>
          <w:sz w:val="24"/>
        </w:rPr>
        <w:t>Совместная</w:t>
      </w:r>
      <w:proofErr w:type="spellEnd"/>
      <w:r w:rsidRPr="00DD51D3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DD51D3">
        <w:rPr>
          <w:rFonts w:ascii="Times New Roman" w:hAnsi="Times New Roman"/>
          <w:b/>
          <w:color w:val="000000"/>
          <w:sz w:val="24"/>
        </w:rPr>
        <w:t>деятельность</w:t>
      </w:r>
      <w:proofErr w:type="spellEnd"/>
      <w:r w:rsidRPr="00DD51D3">
        <w:rPr>
          <w:rFonts w:ascii="Times New Roman" w:hAnsi="Times New Roman"/>
          <w:b/>
          <w:color w:val="000000"/>
          <w:sz w:val="24"/>
        </w:rPr>
        <w:t>:</w:t>
      </w:r>
    </w:p>
    <w:p w:rsidR="004024FE" w:rsidRPr="00DD51D3" w:rsidRDefault="00FB17F4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выбирать партнёра не только по личным симпатиям, но и по деловым качествам, корректно высказывать свои пожелания к работе, спокойно принимать замечания к своей работе, объективно их оценивать;</w:t>
      </w:r>
    </w:p>
    <w:p w:rsidR="004024FE" w:rsidRPr="00DD51D3" w:rsidRDefault="00FB17F4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владеть умениями совместной деятель</w:t>
      </w:r>
      <w:r w:rsidRPr="00DD51D3">
        <w:rPr>
          <w:rFonts w:ascii="Times New Roman" w:hAnsi="Times New Roman"/>
          <w:color w:val="000000"/>
          <w:sz w:val="24"/>
          <w:lang w:val="ru-RU"/>
        </w:rPr>
        <w:t>ности: подчиняться, договариваться, руководить; терпеливо и спокойно разрешать возникающие конфликты;</w:t>
      </w:r>
    </w:p>
    <w:p w:rsidR="004024FE" w:rsidRPr="00DD51D3" w:rsidRDefault="00FB17F4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 xml:space="preserve">готовить индивидуально, в парах, в группах сообщения по изученному и дополнительному материалу с иллюстративным материалом и </w:t>
      </w:r>
      <w:proofErr w:type="spellStart"/>
      <w:r w:rsidRPr="00DD51D3">
        <w:rPr>
          <w:rFonts w:ascii="Times New Roman" w:hAnsi="Times New Roman"/>
          <w:color w:val="000000"/>
          <w:sz w:val="24"/>
          <w:lang w:val="ru-RU"/>
        </w:rPr>
        <w:t>видеопрезентацией</w:t>
      </w:r>
      <w:proofErr w:type="spellEnd"/>
      <w:r w:rsidRPr="00DD51D3">
        <w:rPr>
          <w:rFonts w:ascii="Times New Roman" w:hAnsi="Times New Roman"/>
          <w:color w:val="000000"/>
          <w:sz w:val="24"/>
          <w:lang w:val="ru-RU"/>
        </w:rPr>
        <w:t>.</w:t>
      </w:r>
    </w:p>
    <w:p w:rsidR="004024FE" w:rsidRPr="00DD51D3" w:rsidRDefault="004024FE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4024FE" w:rsidRPr="00DD51D3" w:rsidRDefault="00FB17F4">
      <w:pPr>
        <w:spacing w:after="0" w:line="264" w:lineRule="auto"/>
        <w:ind w:left="120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b/>
          <w:color w:val="000000"/>
          <w:sz w:val="24"/>
          <w:lang w:val="ru-RU"/>
        </w:rPr>
        <w:t>ПРЕДМЕТНЫ</w:t>
      </w:r>
      <w:r w:rsidRPr="00DD51D3">
        <w:rPr>
          <w:rFonts w:ascii="Times New Roman" w:hAnsi="Times New Roman"/>
          <w:b/>
          <w:color w:val="000000"/>
          <w:sz w:val="24"/>
          <w:lang w:val="ru-RU"/>
        </w:rPr>
        <w:t>Е РЕЗУЛЬТАТЫ</w:t>
      </w:r>
    </w:p>
    <w:p w:rsidR="004024FE" w:rsidRPr="00DD51D3" w:rsidRDefault="00FB17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 xml:space="preserve">Предметные результаты освоения образовательной программы модуля «Основы исламской культуры» должны отражать </w:t>
      </w:r>
      <w:proofErr w:type="spellStart"/>
      <w:r w:rsidRPr="00DD51D3">
        <w:rPr>
          <w:rFonts w:ascii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DD51D3">
        <w:rPr>
          <w:rFonts w:ascii="Times New Roman" w:hAnsi="Times New Roman"/>
          <w:color w:val="000000"/>
          <w:sz w:val="24"/>
          <w:lang w:val="ru-RU"/>
        </w:rPr>
        <w:t xml:space="preserve"> умений:</w:t>
      </w:r>
    </w:p>
    <w:p w:rsidR="004024FE" w:rsidRPr="00DD51D3" w:rsidRDefault="00FB17F4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выражать своими словами пе</w:t>
      </w:r>
      <w:r w:rsidRPr="00DD51D3">
        <w:rPr>
          <w:rFonts w:ascii="Times New Roman" w:hAnsi="Times New Roman"/>
          <w:color w:val="000000"/>
          <w:sz w:val="24"/>
          <w:lang w:val="ru-RU"/>
        </w:rPr>
        <w:t>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4024FE" w:rsidRPr="00DD51D3" w:rsidRDefault="00FB17F4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выражать своими словами понимание значимости нравственного совершенствования и роли в этом ли</w:t>
      </w:r>
      <w:r w:rsidRPr="00DD51D3">
        <w:rPr>
          <w:rFonts w:ascii="Times New Roman" w:hAnsi="Times New Roman"/>
          <w:color w:val="000000"/>
          <w:sz w:val="24"/>
          <w:lang w:val="ru-RU"/>
        </w:rPr>
        <w:t>чных усилий человека, приводить примеры;</w:t>
      </w:r>
    </w:p>
    <w:p w:rsidR="004024FE" w:rsidRPr="00DD51D3" w:rsidRDefault="00FB17F4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</w:t>
      </w:r>
      <w:r w:rsidRPr="00DD51D3">
        <w:rPr>
          <w:rFonts w:ascii="Times New Roman" w:hAnsi="Times New Roman"/>
          <w:color w:val="000000"/>
          <w:sz w:val="24"/>
          <w:lang w:val="ru-RU"/>
        </w:rPr>
        <w:t>енного совершенствования;</w:t>
      </w:r>
    </w:p>
    <w:p w:rsidR="004024FE" w:rsidRPr="00DD51D3" w:rsidRDefault="00FB17F4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рассказывать о нравственных заповедях, нормах исламской религиозной морали, их значении в выстраивании отношений в семье, между людьми, в общении и деятельности;</w:t>
      </w:r>
    </w:p>
    <w:p w:rsidR="004024FE" w:rsidRPr="00DD51D3" w:rsidRDefault="00FB17F4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lastRenderedPageBreak/>
        <w:t xml:space="preserve">раскрывать основное содержание нравственных категорий в исламской </w:t>
      </w:r>
      <w:r w:rsidRPr="00DD51D3">
        <w:rPr>
          <w:rFonts w:ascii="Times New Roman" w:hAnsi="Times New Roman"/>
          <w:color w:val="000000"/>
          <w:sz w:val="24"/>
          <w:lang w:val="ru-RU"/>
        </w:rPr>
        <w:t>культуре, традиции (вера, искренность, милосердие, ответственность, справедливость, честность, великодушие, скромность, верность, терпение, выдержка, достойное поведение, стремление к знаниям);</w:t>
      </w:r>
    </w:p>
    <w:p w:rsidR="004024FE" w:rsidRPr="00DD51D3" w:rsidRDefault="00FB17F4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первоначальный опыт осмысления и нравственной оценки поступков</w:t>
      </w:r>
      <w:r w:rsidRPr="00DD51D3">
        <w:rPr>
          <w:rFonts w:ascii="Times New Roman" w:hAnsi="Times New Roman"/>
          <w:color w:val="000000"/>
          <w:sz w:val="24"/>
          <w:lang w:val="ru-RU"/>
        </w:rPr>
        <w:t>, поведения (своих и других людей) с позиций исламской этики;</w:t>
      </w:r>
    </w:p>
    <w:p w:rsidR="004024FE" w:rsidRPr="00DD51D3" w:rsidRDefault="00FB17F4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раскрывать своими словами первоначальные представления о мировоззрении (картине мира) в исламской культуре, единобожии, вере и её основах;</w:t>
      </w:r>
    </w:p>
    <w:p w:rsidR="004024FE" w:rsidRPr="00DD51D3" w:rsidRDefault="00FB17F4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рассказывать о Священном Коране и сунне – примерах из ж</w:t>
      </w:r>
      <w:r w:rsidRPr="00DD51D3">
        <w:rPr>
          <w:rFonts w:ascii="Times New Roman" w:hAnsi="Times New Roman"/>
          <w:color w:val="000000"/>
          <w:sz w:val="24"/>
          <w:lang w:val="ru-RU"/>
        </w:rPr>
        <w:t xml:space="preserve">изни пророка Мухаммада; о праведных предках, о ритуальной практике в исламе (намаз, хадж, пост, </w:t>
      </w:r>
      <w:proofErr w:type="spellStart"/>
      <w:r w:rsidRPr="00DD51D3">
        <w:rPr>
          <w:rFonts w:ascii="Times New Roman" w:hAnsi="Times New Roman"/>
          <w:color w:val="000000"/>
          <w:sz w:val="24"/>
          <w:lang w:val="ru-RU"/>
        </w:rPr>
        <w:t>закят</w:t>
      </w:r>
      <w:proofErr w:type="spellEnd"/>
      <w:r w:rsidRPr="00DD51D3">
        <w:rPr>
          <w:rFonts w:ascii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DD51D3">
        <w:rPr>
          <w:rFonts w:ascii="Times New Roman" w:hAnsi="Times New Roman"/>
          <w:color w:val="000000"/>
          <w:sz w:val="24"/>
          <w:lang w:val="ru-RU"/>
        </w:rPr>
        <w:t>дуа</w:t>
      </w:r>
      <w:proofErr w:type="spellEnd"/>
      <w:r w:rsidRPr="00DD51D3">
        <w:rPr>
          <w:rFonts w:ascii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DD51D3">
        <w:rPr>
          <w:rFonts w:ascii="Times New Roman" w:hAnsi="Times New Roman"/>
          <w:color w:val="000000"/>
          <w:sz w:val="24"/>
          <w:lang w:val="ru-RU"/>
        </w:rPr>
        <w:t>зикр</w:t>
      </w:r>
      <w:proofErr w:type="spellEnd"/>
      <w:r w:rsidRPr="00DD51D3">
        <w:rPr>
          <w:rFonts w:ascii="Times New Roman" w:hAnsi="Times New Roman"/>
          <w:color w:val="000000"/>
          <w:sz w:val="24"/>
          <w:lang w:val="ru-RU"/>
        </w:rPr>
        <w:t>);</w:t>
      </w:r>
    </w:p>
    <w:p w:rsidR="004024FE" w:rsidRPr="00DD51D3" w:rsidRDefault="00FB17F4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рассказывать о назначении и устройстве мечети (</w:t>
      </w:r>
      <w:proofErr w:type="spellStart"/>
      <w:r w:rsidRPr="00DD51D3">
        <w:rPr>
          <w:rFonts w:ascii="Times New Roman" w:hAnsi="Times New Roman"/>
          <w:color w:val="000000"/>
          <w:sz w:val="24"/>
          <w:lang w:val="ru-RU"/>
        </w:rPr>
        <w:t>минбар</w:t>
      </w:r>
      <w:proofErr w:type="spellEnd"/>
      <w:r w:rsidRPr="00DD51D3">
        <w:rPr>
          <w:rFonts w:ascii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DD51D3">
        <w:rPr>
          <w:rFonts w:ascii="Times New Roman" w:hAnsi="Times New Roman"/>
          <w:color w:val="000000"/>
          <w:sz w:val="24"/>
          <w:lang w:val="ru-RU"/>
        </w:rPr>
        <w:t>михраб</w:t>
      </w:r>
      <w:proofErr w:type="spellEnd"/>
      <w:r w:rsidRPr="00DD51D3">
        <w:rPr>
          <w:rFonts w:ascii="Times New Roman" w:hAnsi="Times New Roman"/>
          <w:color w:val="000000"/>
          <w:sz w:val="24"/>
          <w:lang w:val="ru-RU"/>
        </w:rPr>
        <w:t>), нормах поведения в мечети, общения с верующими и служителями ислама;</w:t>
      </w:r>
    </w:p>
    <w:p w:rsidR="004024FE" w:rsidRPr="00DD51D3" w:rsidRDefault="00FB17F4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рассказы</w:t>
      </w:r>
      <w:r w:rsidRPr="00DD51D3">
        <w:rPr>
          <w:rFonts w:ascii="Times New Roman" w:hAnsi="Times New Roman"/>
          <w:color w:val="000000"/>
          <w:sz w:val="24"/>
          <w:lang w:val="ru-RU"/>
        </w:rPr>
        <w:t xml:space="preserve">вать о праздниках в исламе (Ураза-байрам, Курбан-байрам, </w:t>
      </w:r>
      <w:proofErr w:type="spellStart"/>
      <w:r w:rsidRPr="00DD51D3">
        <w:rPr>
          <w:rFonts w:ascii="Times New Roman" w:hAnsi="Times New Roman"/>
          <w:color w:val="000000"/>
          <w:sz w:val="24"/>
          <w:lang w:val="ru-RU"/>
        </w:rPr>
        <w:t>Маулид</w:t>
      </w:r>
      <w:proofErr w:type="spellEnd"/>
      <w:r w:rsidRPr="00DD51D3">
        <w:rPr>
          <w:rFonts w:ascii="Times New Roman" w:hAnsi="Times New Roman"/>
          <w:color w:val="000000"/>
          <w:sz w:val="24"/>
          <w:lang w:val="ru-RU"/>
        </w:rPr>
        <w:t>);</w:t>
      </w:r>
    </w:p>
    <w:p w:rsidR="004024FE" w:rsidRPr="00DD51D3" w:rsidRDefault="00FB17F4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раскрывать основное содержание норм отношений в исламской семье, обязанностей и ответственности членов семьи; норм отношений детей к отцу, матери, братьям и сёстрам, старшим по возрасту, пре</w:t>
      </w:r>
      <w:r w:rsidRPr="00DD51D3">
        <w:rPr>
          <w:rFonts w:ascii="Times New Roman" w:hAnsi="Times New Roman"/>
          <w:color w:val="000000"/>
          <w:sz w:val="24"/>
          <w:lang w:val="ru-RU"/>
        </w:rPr>
        <w:t>дкам; норм отношений с дальними родственниками, соседями; исламских семейных ценностей;</w:t>
      </w:r>
    </w:p>
    <w:p w:rsidR="004024FE" w:rsidRPr="00DD51D3" w:rsidRDefault="00FB17F4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распознавать исламскую символику, объяснять своими словами её смысл и охарактеризовать назначение исламского орнамента;</w:t>
      </w:r>
    </w:p>
    <w:p w:rsidR="004024FE" w:rsidRPr="00DD51D3" w:rsidRDefault="00FB17F4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рассказывать о художественной культуре в исламск</w:t>
      </w:r>
      <w:r w:rsidRPr="00DD51D3">
        <w:rPr>
          <w:rFonts w:ascii="Times New Roman" w:hAnsi="Times New Roman"/>
          <w:color w:val="000000"/>
          <w:sz w:val="24"/>
          <w:lang w:val="ru-RU"/>
        </w:rPr>
        <w:t>ой традиции, религиозных напевах, каллиграфии, архитектуре, книжной миниатюре, религиозной атрибутике, одежде;</w:t>
      </w:r>
    </w:p>
    <w:p w:rsidR="004024FE" w:rsidRPr="00DD51D3" w:rsidRDefault="00FB17F4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излагать основные исторические сведения о возникновении исламской религиозной традиции в России, своими словами объяснять роль ислама в становлен</w:t>
      </w:r>
      <w:r w:rsidRPr="00DD51D3">
        <w:rPr>
          <w:rFonts w:ascii="Times New Roman" w:hAnsi="Times New Roman"/>
          <w:color w:val="000000"/>
          <w:sz w:val="24"/>
          <w:lang w:val="ru-RU"/>
        </w:rPr>
        <w:t>ии культуры народов России, российской культуры и государственности;</w:t>
      </w:r>
    </w:p>
    <w:p w:rsidR="004024FE" w:rsidRPr="00DD51D3" w:rsidRDefault="00FB17F4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первоначальный опыт поисковой, проектной деятельности по изучению исламского исторического и культурного наследия в своей местности, регионе (мечети, медресе, памятные и святые места), оф</w:t>
      </w:r>
      <w:r w:rsidRPr="00DD51D3">
        <w:rPr>
          <w:rFonts w:ascii="Times New Roman" w:hAnsi="Times New Roman"/>
          <w:color w:val="000000"/>
          <w:sz w:val="24"/>
          <w:lang w:val="ru-RU"/>
        </w:rPr>
        <w:t>ормлению и представлению её результатов;</w:t>
      </w:r>
    </w:p>
    <w:p w:rsidR="004024FE" w:rsidRPr="00DD51D3" w:rsidRDefault="00FB17F4">
      <w:pPr>
        <w:numPr>
          <w:ilvl w:val="0"/>
          <w:numId w:val="10"/>
        </w:numPr>
        <w:spacing w:after="0" w:line="264" w:lineRule="auto"/>
        <w:jc w:val="both"/>
        <w:rPr>
          <w:sz w:val="20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 w:rsidRPr="00DD51D3">
        <w:rPr>
          <w:rFonts w:ascii="Times New Roman" w:hAnsi="Times New Roman"/>
          <w:color w:val="000000"/>
          <w:sz w:val="24"/>
        </w:rPr>
        <w:t>установку</w:t>
      </w:r>
      <w:proofErr w:type="spellEnd"/>
      <w:r w:rsidRPr="00DD51D3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DD51D3">
        <w:rPr>
          <w:rFonts w:ascii="Times New Roman" w:hAnsi="Times New Roman"/>
          <w:color w:val="000000"/>
          <w:sz w:val="24"/>
        </w:rPr>
        <w:t>личности</w:t>
      </w:r>
      <w:proofErr w:type="spellEnd"/>
      <w:r w:rsidRPr="00DD51D3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DD51D3">
        <w:rPr>
          <w:rFonts w:ascii="Times New Roman" w:hAnsi="Times New Roman"/>
          <w:color w:val="000000"/>
          <w:sz w:val="24"/>
        </w:rPr>
        <w:t>поступать</w:t>
      </w:r>
      <w:proofErr w:type="spellEnd"/>
      <w:r w:rsidRPr="00DD51D3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DD51D3">
        <w:rPr>
          <w:rFonts w:ascii="Times New Roman" w:hAnsi="Times New Roman"/>
          <w:color w:val="000000"/>
          <w:sz w:val="24"/>
        </w:rPr>
        <w:t>согласно</w:t>
      </w:r>
      <w:proofErr w:type="spellEnd"/>
      <w:r w:rsidRPr="00DD51D3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DD51D3">
        <w:rPr>
          <w:rFonts w:ascii="Times New Roman" w:hAnsi="Times New Roman"/>
          <w:color w:val="000000"/>
          <w:sz w:val="24"/>
        </w:rPr>
        <w:t>своей</w:t>
      </w:r>
      <w:proofErr w:type="spellEnd"/>
      <w:r w:rsidRPr="00DD51D3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DD51D3">
        <w:rPr>
          <w:rFonts w:ascii="Times New Roman" w:hAnsi="Times New Roman"/>
          <w:color w:val="000000"/>
          <w:sz w:val="24"/>
        </w:rPr>
        <w:t>совести</w:t>
      </w:r>
      <w:proofErr w:type="spellEnd"/>
      <w:r w:rsidRPr="00DD51D3">
        <w:rPr>
          <w:rFonts w:ascii="Times New Roman" w:hAnsi="Times New Roman"/>
          <w:color w:val="000000"/>
          <w:sz w:val="24"/>
        </w:rPr>
        <w:t>;</w:t>
      </w:r>
    </w:p>
    <w:p w:rsidR="004024FE" w:rsidRPr="00DD51D3" w:rsidRDefault="00FB17F4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выражать своими словами понимание свободы миро</w:t>
      </w:r>
      <w:r w:rsidRPr="00DD51D3">
        <w:rPr>
          <w:rFonts w:ascii="Times New Roman" w:hAnsi="Times New Roman"/>
          <w:color w:val="000000"/>
          <w:sz w:val="24"/>
          <w:lang w:val="ru-RU"/>
        </w:rPr>
        <w:t xml:space="preserve">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DD51D3">
        <w:rPr>
          <w:rFonts w:ascii="Times New Roman" w:hAnsi="Times New Roman"/>
          <w:color w:val="000000"/>
          <w:sz w:val="24"/>
          <w:lang w:val="ru-RU"/>
        </w:rPr>
        <w:t>многорелигиозного</w:t>
      </w:r>
      <w:proofErr w:type="spellEnd"/>
      <w:r w:rsidRPr="00DD51D3">
        <w:rPr>
          <w:rFonts w:ascii="Times New Roman" w:hAnsi="Times New Roman"/>
          <w:color w:val="000000"/>
          <w:sz w:val="24"/>
          <w:lang w:val="ru-RU"/>
        </w:rPr>
        <w:t xml:space="preserve"> (приводить примеры), понимание российского общенародного (общенационального, гражданского)</w:t>
      </w:r>
      <w:r w:rsidRPr="00DD51D3">
        <w:rPr>
          <w:rFonts w:ascii="Times New Roman" w:hAnsi="Times New Roman"/>
          <w:color w:val="000000"/>
          <w:sz w:val="24"/>
          <w:lang w:val="ru-RU"/>
        </w:rPr>
        <w:t xml:space="preserve"> патриотизма, любви к Оте­честву, нашей общей Родине – России; приводить примеры сотрудничества последователей традиционных религий;</w:t>
      </w:r>
    </w:p>
    <w:p w:rsidR="004024FE" w:rsidRPr="00DD51D3" w:rsidRDefault="00FB17F4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называть традиционные религии в России (не менее трёх, кроме изучаемой), народы России, для которых традиционными религиями</w:t>
      </w:r>
      <w:r w:rsidRPr="00DD51D3">
        <w:rPr>
          <w:rFonts w:ascii="Times New Roman" w:hAnsi="Times New Roman"/>
          <w:color w:val="000000"/>
          <w:sz w:val="24"/>
          <w:lang w:val="ru-RU"/>
        </w:rPr>
        <w:t xml:space="preserve"> исторически являются православие, ислам, буддизм, иудаизм;</w:t>
      </w:r>
    </w:p>
    <w:p w:rsidR="004024FE" w:rsidRPr="00DD51D3" w:rsidRDefault="00FB17F4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DD51D3">
        <w:rPr>
          <w:rFonts w:ascii="Times New Roman" w:hAnsi="Times New Roman"/>
          <w:color w:val="000000"/>
          <w:sz w:val="24"/>
          <w:lang w:val="ru-RU"/>
        </w:rPr>
        <w:t>выражать своими словами понимание человеческого достоинства, ценности человеческой жизни в исламской духовно-нравственной культуре, традиции.</w:t>
      </w:r>
    </w:p>
    <w:p w:rsidR="004024FE" w:rsidRPr="00DD51D3" w:rsidRDefault="004024FE">
      <w:pPr>
        <w:rPr>
          <w:lang w:val="ru-RU"/>
        </w:rPr>
        <w:sectPr w:rsidR="004024FE" w:rsidRPr="00DD51D3">
          <w:pgSz w:w="11906" w:h="16383"/>
          <w:pgMar w:top="1134" w:right="850" w:bottom="1134" w:left="1701" w:header="720" w:footer="720" w:gutter="0"/>
          <w:cols w:space="720"/>
        </w:sectPr>
      </w:pPr>
    </w:p>
    <w:p w:rsidR="004024FE" w:rsidRPr="00DD51D3" w:rsidRDefault="00FB17F4">
      <w:pPr>
        <w:spacing w:after="0"/>
        <w:ind w:left="120"/>
        <w:rPr>
          <w:lang w:val="ru-RU"/>
        </w:rPr>
      </w:pPr>
      <w:bookmarkStart w:id="8" w:name="block-14081607"/>
      <w:bookmarkEnd w:id="7"/>
      <w:r w:rsidRPr="00DD51D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4024FE" w:rsidRDefault="00FB17F4">
      <w:pPr>
        <w:spacing w:after="0"/>
        <w:ind w:left="120"/>
      </w:pPr>
      <w:bookmarkStart w:id="9" w:name="block-14081614"/>
      <w:bookmarkEnd w:id="8"/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МОДУЛЬ "ОСНОВЫ ИСЛАМСКОЙ КУЛЬТУРЫ"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1"/>
        <w:gridCol w:w="4600"/>
        <w:gridCol w:w="1567"/>
        <w:gridCol w:w="1841"/>
        <w:gridCol w:w="1910"/>
        <w:gridCol w:w="2702"/>
      </w:tblGrid>
      <w:tr w:rsidR="004024FE">
        <w:trPr>
          <w:trHeight w:val="144"/>
          <w:tblCellSpacing w:w="20" w:type="nil"/>
        </w:trPr>
        <w:tc>
          <w:tcPr>
            <w:tcW w:w="4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24FE" w:rsidRDefault="00FB17F4" w:rsidP="00DD51D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024FE" w:rsidRDefault="004024FE" w:rsidP="00DD51D3">
            <w:pPr>
              <w:spacing w:after="0" w:line="240" w:lineRule="auto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24FE" w:rsidRDefault="00FB17F4" w:rsidP="00DD51D3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24FE" w:rsidRDefault="004024FE" w:rsidP="00DD51D3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24FE" w:rsidRDefault="00FB17F4" w:rsidP="00DD51D3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24FE" w:rsidRDefault="00FB17F4" w:rsidP="00DD51D3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24FE" w:rsidRDefault="004024FE" w:rsidP="00DD51D3">
            <w:pPr>
              <w:spacing w:after="0" w:line="240" w:lineRule="auto"/>
              <w:ind w:left="135"/>
            </w:pPr>
          </w:p>
        </w:tc>
      </w:tr>
      <w:tr w:rsidR="004024F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24FE" w:rsidRDefault="004024FE" w:rsidP="00DD51D3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24FE" w:rsidRDefault="004024FE" w:rsidP="00DD51D3">
            <w:pPr>
              <w:spacing w:after="0" w:line="240" w:lineRule="auto"/>
            </w:pP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4024FE" w:rsidRDefault="00FB17F4" w:rsidP="00DD51D3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24FE" w:rsidRDefault="004024FE" w:rsidP="00DD51D3">
            <w:pPr>
              <w:spacing w:after="0" w:line="240" w:lineRule="auto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4024FE" w:rsidRDefault="00FB17F4" w:rsidP="00DD51D3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24FE" w:rsidRDefault="004024FE" w:rsidP="00DD51D3">
            <w:pPr>
              <w:spacing w:after="0" w:line="240" w:lineRule="auto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4024FE" w:rsidRDefault="00FB17F4" w:rsidP="00DD51D3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24FE" w:rsidRDefault="004024FE" w:rsidP="00DD51D3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24FE" w:rsidRDefault="004024FE" w:rsidP="00DD51D3">
            <w:pPr>
              <w:spacing w:after="0" w:line="240" w:lineRule="auto"/>
            </w:pPr>
          </w:p>
        </w:tc>
      </w:tr>
      <w:tr w:rsidR="004024FE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4024FE" w:rsidRDefault="00FB17F4" w:rsidP="00DD51D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24FE" w:rsidRDefault="00FB17F4" w:rsidP="00DD51D3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4024FE" w:rsidRDefault="00FB17F4" w:rsidP="00DD51D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4024FE" w:rsidRDefault="004024FE" w:rsidP="00DD51D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4024FE" w:rsidRDefault="004024FE" w:rsidP="00DD51D3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4024FE" w:rsidRDefault="004024FE" w:rsidP="00DD51D3">
            <w:pPr>
              <w:spacing w:after="0" w:line="240" w:lineRule="auto"/>
              <w:ind w:left="135"/>
            </w:pPr>
          </w:p>
        </w:tc>
      </w:tr>
      <w:tr w:rsidR="004024FE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4024FE" w:rsidRDefault="00FB17F4" w:rsidP="00DD51D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24FE" w:rsidRPr="00DD51D3" w:rsidRDefault="00FB17F4" w:rsidP="00DD51D3">
            <w:pPr>
              <w:spacing w:after="0" w:line="240" w:lineRule="auto"/>
              <w:ind w:left="135"/>
              <w:rPr>
                <w:lang w:val="ru-RU"/>
              </w:rPr>
            </w:pPr>
            <w:r w:rsidRPr="00DD51D3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религия. Введение в исламскую духовную традицию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4024FE" w:rsidRDefault="00FB17F4" w:rsidP="00DD51D3">
            <w:pPr>
              <w:spacing w:after="0" w:line="240" w:lineRule="auto"/>
              <w:ind w:left="135"/>
              <w:jc w:val="center"/>
            </w:pPr>
            <w:r w:rsidRPr="00DD5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4024FE" w:rsidRDefault="004024FE" w:rsidP="00DD51D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4024FE" w:rsidRDefault="004024FE" w:rsidP="00DD51D3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4024FE" w:rsidRDefault="004024FE" w:rsidP="00DD51D3">
            <w:pPr>
              <w:spacing w:after="0" w:line="240" w:lineRule="auto"/>
              <w:ind w:left="135"/>
            </w:pPr>
          </w:p>
        </w:tc>
      </w:tr>
      <w:tr w:rsidR="004024FE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4024FE" w:rsidRDefault="00FB17F4" w:rsidP="00DD51D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24FE" w:rsidRPr="00DD51D3" w:rsidRDefault="00FB17F4" w:rsidP="00DD51D3">
            <w:pPr>
              <w:spacing w:after="0" w:line="240" w:lineRule="auto"/>
              <w:ind w:left="135"/>
              <w:rPr>
                <w:lang w:val="ru-RU"/>
              </w:rPr>
            </w:pPr>
            <w:r w:rsidRPr="00DD51D3">
              <w:rPr>
                <w:rFonts w:ascii="Times New Roman" w:hAnsi="Times New Roman"/>
                <w:color w:val="000000"/>
                <w:sz w:val="24"/>
                <w:lang w:val="ru-RU"/>
              </w:rPr>
              <w:t>Пророк Мухаммад — образец человека и учитель нравственности в исламской традиции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4024FE" w:rsidRDefault="00FB17F4" w:rsidP="00DD51D3">
            <w:pPr>
              <w:spacing w:after="0" w:line="240" w:lineRule="auto"/>
              <w:ind w:left="135"/>
              <w:jc w:val="center"/>
            </w:pPr>
            <w:r w:rsidRPr="00DD5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4024FE" w:rsidRDefault="004024FE" w:rsidP="00DD51D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4024FE" w:rsidRDefault="004024FE" w:rsidP="00DD51D3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4024FE" w:rsidRDefault="004024FE" w:rsidP="00DD51D3">
            <w:pPr>
              <w:spacing w:after="0" w:line="240" w:lineRule="auto"/>
              <w:ind w:left="135"/>
            </w:pPr>
          </w:p>
        </w:tc>
      </w:tr>
      <w:tr w:rsidR="004024FE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4024FE" w:rsidRDefault="00FB17F4" w:rsidP="00DD51D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24FE" w:rsidRDefault="00FB17F4" w:rsidP="00DD51D3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Сунна</w:t>
            </w:r>
            <w:proofErr w:type="spellEnd"/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4024FE" w:rsidRDefault="00FB17F4" w:rsidP="00DD51D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4024FE" w:rsidRDefault="004024FE" w:rsidP="00DD51D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4024FE" w:rsidRDefault="004024FE" w:rsidP="00DD51D3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4024FE" w:rsidRDefault="004024FE" w:rsidP="00DD51D3">
            <w:pPr>
              <w:spacing w:after="0" w:line="240" w:lineRule="auto"/>
              <w:ind w:left="135"/>
            </w:pPr>
          </w:p>
        </w:tc>
      </w:tr>
      <w:tr w:rsidR="004024FE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4024FE" w:rsidRDefault="00FB17F4" w:rsidP="00DD51D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24FE" w:rsidRPr="00DD51D3" w:rsidRDefault="00FB17F4" w:rsidP="00DD51D3">
            <w:pPr>
              <w:spacing w:after="0" w:line="240" w:lineRule="auto"/>
              <w:ind w:left="135"/>
              <w:rPr>
                <w:lang w:val="ru-RU"/>
              </w:rPr>
            </w:pPr>
            <w:r w:rsidRPr="00DD5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 что верят правоверные мусульмане (вера в Аллаха, в </w:t>
            </w:r>
            <w:r w:rsidRPr="00DD51D3">
              <w:rPr>
                <w:rFonts w:ascii="Times New Roman" w:hAnsi="Times New Roman"/>
                <w:color w:val="000000"/>
                <w:sz w:val="24"/>
                <w:lang w:val="ru-RU"/>
              </w:rPr>
              <w:t>ангелов и посланников Бога, в Божественные Писания, в Судный день, в предопределение)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4024FE" w:rsidRDefault="00FB17F4" w:rsidP="00DD51D3">
            <w:pPr>
              <w:spacing w:after="0" w:line="240" w:lineRule="auto"/>
              <w:ind w:left="135"/>
              <w:jc w:val="center"/>
            </w:pPr>
            <w:r w:rsidRPr="00DD5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4024FE" w:rsidRDefault="004024FE" w:rsidP="00DD51D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4024FE" w:rsidRDefault="004024FE" w:rsidP="00DD51D3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4024FE" w:rsidRDefault="004024FE" w:rsidP="00DD51D3">
            <w:pPr>
              <w:spacing w:after="0" w:line="240" w:lineRule="auto"/>
              <w:ind w:left="135"/>
            </w:pPr>
          </w:p>
        </w:tc>
      </w:tr>
      <w:tr w:rsidR="004024FE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4024FE" w:rsidRDefault="00FB17F4" w:rsidP="00DD51D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24FE" w:rsidRPr="00DD51D3" w:rsidRDefault="00FB17F4" w:rsidP="00DD51D3">
            <w:pPr>
              <w:spacing w:after="0" w:line="240" w:lineRule="auto"/>
              <w:ind w:left="135"/>
              <w:rPr>
                <w:lang w:val="ru-RU"/>
              </w:rPr>
            </w:pPr>
            <w:r w:rsidRPr="00DD51D3">
              <w:rPr>
                <w:rFonts w:ascii="Times New Roman" w:hAnsi="Times New Roman"/>
                <w:color w:val="000000"/>
                <w:sz w:val="24"/>
                <w:lang w:val="ru-RU"/>
              </w:rPr>
              <w:t>Пять столпов исламской веры Обязанности мусульман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4024FE" w:rsidRDefault="00FB17F4" w:rsidP="00DD51D3">
            <w:pPr>
              <w:spacing w:after="0" w:line="240" w:lineRule="auto"/>
              <w:ind w:left="135"/>
              <w:jc w:val="center"/>
            </w:pPr>
            <w:r w:rsidRPr="00DD5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4024FE" w:rsidRDefault="004024FE" w:rsidP="00DD51D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4024FE" w:rsidRDefault="004024FE" w:rsidP="00DD51D3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4024FE" w:rsidRDefault="004024FE" w:rsidP="00DD51D3">
            <w:pPr>
              <w:spacing w:after="0" w:line="240" w:lineRule="auto"/>
              <w:ind w:left="135"/>
            </w:pPr>
          </w:p>
        </w:tc>
      </w:tr>
      <w:tr w:rsidR="004024FE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4024FE" w:rsidRDefault="00FB17F4" w:rsidP="00DD51D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24FE" w:rsidRPr="00DD51D3" w:rsidRDefault="00FB17F4" w:rsidP="00DD51D3">
            <w:pPr>
              <w:spacing w:after="0" w:line="240" w:lineRule="auto"/>
              <w:ind w:left="135"/>
              <w:rPr>
                <w:lang w:val="ru-RU"/>
              </w:rPr>
            </w:pPr>
            <w:r w:rsidRPr="00DD51D3">
              <w:rPr>
                <w:rFonts w:ascii="Times New Roman" w:hAnsi="Times New Roman"/>
                <w:color w:val="000000"/>
                <w:sz w:val="24"/>
                <w:lang w:val="ru-RU"/>
              </w:rPr>
              <w:t>Творческие работы учащихся. Доработка творческих работ учащихся при участии взрослых и друзей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4024FE" w:rsidRDefault="00FB17F4" w:rsidP="00DD51D3">
            <w:pPr>
              <w:spacing w:after="0" w:line="240" w:lineRule="auto"/>
              <w:ind w:left="135"/>
              <w:jc w:val="center"/>
            </w:pPr>
            <w:r w:rsidRPr="00DD5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4024FE" w:rsidRDefault="004024FE" w:rsidP="00DD51D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4024FE" w:rsidRDefault="004024FE" w:rsidP="00DD51D3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4024FE" w:rsidRDefault="004024FE" w:rsidP="00DD51D3">
            <w:pPr>
              <w:spacing w:after="0" w:line="240" w:lineRule="auto"/>
              <w:ind w:left="135"/>
            </w:pPr>
          </w:p>
        </w:tc>
      </w:tr>
      <w:tr w:rsidR="004024FE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4024FE" w:rsidRDefault="00FB17F4" w:rsidP="00DD51D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24FE" w:rsidRDefault="00FB17F4" w:rsidP="00DD51D3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ислама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4024FE" w:rsidRDefault="00FB17F4" w:rsidP="00DD51D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4024FE" w:rsidRDefault="004024FE" w:rsidP="00DD51D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4024FE" w:rsidRDefault="004024FE" w:rsidP="00DD51D3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4024FE" w:rsidRDefault="004024FE" w:rsidP="00DD51D3">
            <w:pPr>
              <w:spacing w:after="0" w:line="240" w:lineRule="auto"/>
              <w:ind w:left="135"/>
            </w:pPr>
          </w:p>
        </w:tc>
      </w:tr>
      <w:tr w:rsidR="004024FE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4024FE" w:rsidRDefault="00FB17F4" w:rsidP="00DD51D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24FE" w:rsidRDefault="00FB17F4" w:rsidP="00DD51D3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ислама</w:t>
            </w:r>
            <w:proofErr w:type="spellEnd"/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4024FE" w:rsidRDefault="00FB17F4" w:rsidP="00DD51D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4024FE" w:rsidRDefault="004024FE" w:rsidP="00DD51D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4024FE" w:rsidRDefault="004024FE" w:rsidP="00DD51D3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4024FE" w:rsidRDefault="004024FE" w:rsidP="00DD51D3">
            <w:pPr>
              <w:spacing w:after="0" w:line="240" w:lineRule="auto"/>
              <w:ind w:left="135"/>
            </w:pPr>
          </w:p>
        </w:tc>
      </w:tr>
      <w:tr w:rsidR="004024FE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4024FE" w:rsidRDefault="00FB17F4" w:rsidP="00DD51D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24FE" w:rsidRDefault="00FB17F4" w:rsidP="00DD51D3">
            <w:pPr>
              <w:spacing w:after="0" w:line="240" w:lineRule="auto"/>
              <w:ind w:left="135"/>
            </w:pPr>
            <w:r w:rsidRPr="00DD5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Наука, искусство — достижения исламской культуры.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Мечеть</w:t>
            </w:r>
            <w:proofErr w:type="spellEnd"/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4024FE" w:rsidRDefault="00FB17F4" w:rsidP="00DD51D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4024FE" w:rsidRDefault="004024FE" w:rsidP="00DD51D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4024FE" w:rsidRDefault="004024FE" w:rsidP="00DD51D3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4024FE" w:rsidRDefault="004024FE" w:rsidP="00DD51D3">
            <w:pPr>
              <w:spacing w:after="0" w:line="240" w:lineRule="auto"/>
              <w:ind w:left="135"/>
            </w:pPr>
          </w:p>
        </w:tc>
      </w:tr>
      <w:tr w:rsidR="004024FE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4024FE" w:rsidRDefault="00FB17F4" w:rsidP="00DD51D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24FE" w:rsidRDefault="00FB17F4" w:rsidP="00DD51D3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Мусумальнское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летоисчисление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ислама</w:t>
            </w:r>
            <w:proofErr w:type="spellEnd"/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4024FE" w:rsidRDefault="00FB17F4" w:rsidP="00DD51D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4024FE" w:rsidRDefault="004024FE" w:rsidP="00DD51D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4024FE" w:rsidRDefault="004024FE" w:rsidP="00DD51D3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4024FE" w:rsidRDefault="004024FE" w:rsidP="00DD51D3">
            <w:pPr>
              <w:spacing w:after="0" w:line="240" w:lineRule="auto"/>
              <w:ind w:left="135"/>
            </w:pPr>
          </w:p>
        </w:tc>
      </w:tr>
      <w:tr w:rsidR="004024FE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4024FE" w:rsidRDefault="00FB17F4" w:rsidP="00DD51D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24FE" w:rsidRPr="00DD51D3" w:rsidRDefault="00FB17F4" w:rsidP="00DD51D3">
            <w:pPr>
              <w:spacing w:after="0" w:line="240" w:lineRule="auto"/>
              <w:ind w:left="135"/>
              <w:rPr>
                <w:lang w:val="ru-RU"/>
              </w:rPr>
            </w:pPr>
            <w:r w:rsidRPr="00DD51D3">
              <w:rPr>
                <w:rFonts w:ascii="Times New Roman" w:hAnsi="Times New Roman"/>
                <w:color w:val="000000"/>
                <w:sz w:val="24"/>
                <w:lang w:val="ru-RU"/>
              </w:rPr>
              <w:t>Любовь и уважение к Отечеству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4024FE" w:rsidRDefault="00FB17F4" w:rsidP="00DD51D3">
            <w:pPr>
              <w:spacing w:after="0" w:line="240" w:lineRule="auto"/>
              <w:ind w:left="135"/>
              <w:jc w:val="center"/>
            </w:pPr>
            <w:r w:rsidRPr="00DD5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4024FE" w:rsidRDefault="004024FE" w:rsidP="00DD51D3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4024FE" w:rsidRDefault="004024FE" w:rsidP="00DD51D3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4024FE" w:rsidRDefault="004024FE" w:rsidP="00DD51D3">
            <w:pPr>
              <w:spacing w:after="0" w:line="240" w:lineRule="auto"/>
              <w:ind w:left="135"/>
            </w:pPr>
          </w:p>
        </w:tc>
      </w:tr>
      <w:tr w:rsidR="004024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24FE" w:rsidRPr="00DD51D3" w:rsidRDefault="00FB17F4" w:rsidP="00DD51D3">
            <w:pPr>
              <w:spacing w:after="0" w:line="240" w:lineRule="auto"/>
              <w:ind w:left="135"/>
              <w:rPr>
                <w:lang w:val="ru-RU"/>
              </w:rPr>
            </w:pPr>
            <w:r w:rsidRPr="00DD51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</w:t>
            </w:r>
            <w:r w:rsidRPr="00DD5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ЧАСОВ ПО ПРОГРАММЕ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4024FE" w:rsidRDefault="00FB17F4" w:rsidP="00DD51D3">
            <w:pPr>
              <w:spacing w:after="0" w:line="240" w:lineRule="auto"/>
              <w:ind w:left="135"/>
              <w:jc w:val="center"/>
            </w:pPr>
            <w:r w:rsidRPr="00DD5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4024FE" w:rsidRDefault="00FB17F4" w:rsidP="00DD51D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4024FE" w:rsidRDefault="00FB17F4" w:rsidP="00DD51D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4024FE" w:rsidRDefault="004024FE" w:rsidP="00DD51D3">
            <w:pPr>
              <w:spacing w:after="0" w:line="240" w:lineRule="auto"/>
            </w:pPr>
          </w:p>
        </w:tc>
      </w:tr>
    </w:tbl>
    <w:p w:rsidR="004024FE" w:rsidRDefault="004024FE">
      <w:pPr>
        <w:sectPr w:rsidR="004024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24FE" w:rsidRDefault="00FB17F4">
      <w:pPr>
        <w:spacing w:after="0"/>
        <w:ind w:left="120"/>
      </w:pPr>
      <w:bookmarkStart w:id="10" w:name="block-1408161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  <w:r w:rsidR="00AB1C94">
        <w:rPr>
          <w:rFonts w:ascii="Times New Roman" w:hAnsi="Times New Roman"/>
          <w:b/>
          <w:color w:val="000000"/>
          <w:sz w:val="28"/>
          <w:lang w:val="ru-RU"/>
        </w:rPr>
        <w:t>(</w:t>
      </w:r>
      <w:r w:rsidR="00AB1C94">
        <w:rPr>
          <w:rFonts w:ascii="Times New Roman" w:hAnsi="Times New Roman"/>
          <w:b/>
          <w:color w:val="000000"/>
          <w:sz w:val="28"/>
        </w:rPr>
        <w:t>4 КЛАСС)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4"/>
        <w:gridCol w:w="3552"/>
        <w:gridCol w:w="1088"/>
        <w:gridCol w:w="1841"/>
        <w:gridCol w:w="1910"/>
        <w:gridCol w:w="1083"/>
        <w:gridCol w:w="585"/>
        <w:gridCol w:w="678"/>
        <w:gridCol w:w="2221"/>
      </w:tblGrid>
      <w:tr w:rsidR="00AB1C94" w:rsidTr="00AB1C94">
        <w:trPr>
          <w:trHeight w:val="144"/>
          <w:tblCellSpacing w:w="20" w:type="nil"/>
        </w:trPr>
        <w:tc>
          <w:tcPr>
            <w:tcW w:w="8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B1C94" w:rsidRDefault="00AB1C94" w:rsidP="00AB1C94">
            <w:pPr>
              <w:spacing w:after="0" w:line="240" w:lineRule="auto"/>
              <w:ind w:left="135"/>
            </w:pPr>
          </w:p>
        </w:tc>
        <w:tc>
          <w:tcPr>
            <w:tcW w:w="3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B1C94" w:rsidRDefault="00AB1C94" w:rsidP="00AB1C94">
            <w:pPr>
              <w:spacing w:after="0" w:line="240" w:lineRule="auto"/>
              <w:ind w:left="135"/>
            </w:pPr>
          </w:p>
        </w:tc>
        <w:tc>
          <w:tcPr>
            <w:tcW w:w="4839" w:type="dxa"/>
            <w:gridSpan w:val="3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346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B1C94" w:rsidRPr="00AB1C94" w:rsidRDefault="00AB1C94" w:rsidP="00AB1C94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AB1C94" w:rsidTr="00AB1C94">
        <w:trPr>
          <w:trHeight w:val="144"/>
          <w:tblCellSpacing w:w="20" w:type="nil"/>
        </w:trPr>
        <w:tc>
          <w:tcPr>
            <w:tcW w:w="87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1C94" w:rsidRDefault="00AB1C94" w:rsidP="00AB1C94">
            <w:pPr>
              <w:spacing w:after="0" w:line="240" w:lineRule="auto"/>
            </w:pPr>
          </w:p>
        </w:tc>
        <w:tc>
          <w:tcPr>
            <w:tcW w:w="35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1C94" w:rsidRDefault="00AB1C94" w:rsidP="00AB1C94">
            <w:pPr>
              <w:spacing w:after="0" w:line="240" w:lineRule="auto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B1C94" w:rsidRDefault="00AB1C94" w:rsidP="00AB1C94">
            <w:pPr>
              <w:spacing w:after="0" w:line="240" w:lineRule="auto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B1C94" w:rsidRDefault="00AB1C94" w:rsidP="00AB1C94">
            <w:pPr>
              <w:spacing w:after="0" w:line="240" w:lineRule="auto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B1C94" w:rsidRDefault="00AB1C94" w:rsidP="00AB1C94">
            <w:pPr>
              <w:spacing w:after="0" w:line="240" w:lineRule="auto"/>
              <w:ind w:left="135"/>
            </w:pPr>
          </w:p>
        </w:tc>
        <w:tc>
          <w:tcPr>
            <w:tcW w:w="108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AB1C94" w:rsidRPr="00AB1C94" w:rsidRDefault="00AB1C94" w:rsidP="00AB1C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AB1C94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263" w:type="dxa"/>
            <w:gridSpan w:val="2"/>
            <w:tcBorders>
              <w:top w:val="nil"/>
            </w:tcBorders>
          </w:tcPr>
          <w:p w:rsidR="00AB1C94" w:rsidRPr="00AB1C94" w:rsidRDefault="00AB1C94" w:rsidP="00AB1C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AB1C94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1C94" w:rsidRDefault="00AB1C94" w:rsidP="00AB1C94">
            <w:pPr>
              <w:spacing w:after="0" w:line="240" w:lineRule="auto"/>
            </w:pPr>
          </w:p>
        </w:tc>
      </w:tr>
      <w:tr w:rsidR="00AB1C94" w:rsidTr="00AB1C94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pStyle w:val="af0"/>
              <w:numPr>
                <w:ilvl w:val="0"/>
                <w:numId w:val="16"/>
              </w:numPr>
              <w:spacing w:after="0" w:line="240" w:lineRule="auto"/>
            </w:pP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B1C94" w:rsidRDefault="00AB1C94" w:rsidP="00AB1C9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</w:pPr>
          </w:p>
        </w:tc>
      </w:tr>
      <w:tr w:rsidR="00AB1C94" w:rsidTr="00AB1C94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pStyle w:val="af0"/>
              <w:numPr>
                <w:ilvl w:val="0"/>
                <w:numId w:val="16"/>
              </w:numPr>
              <w:spacing w:after="0" w:line="240" w:lineRule="auto"/>
            </w:pP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AB1C94" w:rsidRPr="00DD51D3" w:rsidRDefault="00AB1C94" w:rsidP="00AB1C94">
            <w:pPr>
              <w:spacing w:after="0" w:line="240" w:lineRule="auto"/>
              <w:ind w:left="135"/>
              <w:rPr>
                <w:lang w:val="ru-RU"/>
              </w:rPr>
            </w:pPr>
            <w:r w:rsidRPr="00DD51D3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религия. Введение в исламскую духовную традицию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  <w:jc w:val="center"/>
            </w:pPr>
            <w:r w:rsidRPr="00DD5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B1C94" w:rsidRDefault="00AB1C94" w:rsidP="00AB1C9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</w:pPr>
          </w:p>
        </w:tc>
      </w:tr>
      <w:tr w:rsidR="00AB1C94" w:rsidTr="00AB1C94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pStyle w:val="af0"/>
              <w:numPr>
                <w:ilvl w:val="0"/>
                <w:numId w:val="16"/>
              </w:numPr>
              <w:spacing w:after="0" w:line="240" w:lineRule="auto"/>
            </w:pP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AB1C94" w:rsidRPr="00DD51D3" w:rsidRDefault="00AB1C94" w:rsidP="00AB1C94">
            <w:pPr>
              <w:spacing w:after="0" w:line="240" w:lineRule="auto"/>
              <w:ind w:left="135"/>
              <w:rPr>
                <w:lang w:val="ru-RU"/>
              </w:rPr>
            </w:pPr>
            <w:r w:rsidRPr="00DD51D3">
              <w:rPr>
                <w:rFonts w:ascii="Times New Roman" w:hAnsi="Times New Roman"/>
                <w:color w:val="000000"/>
                <w:sz w:val="24"/>
                <w:lang w:val="ru-RU"/>
              </w:rPr>
              <w:t>Пророк Мухаммад — образец человека и учитель нравственности в исламской традиции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  <w:jc w:val="center"/>
            </w:pPr>
            <w:r w:rsidRPr="00DD5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B1C94" w:rsidRDefault="00AB1C94" w:rsidP="00AB1C9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</w:pPr>
          </w:p>
        </w:tc>
      </w:tr>
      <w:tr w:rsidR="00AB1C94" w:rsidTr="00AB1C94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pStyle w:val="af0"/>
              <w:numPr>
                <w:ilvl w:val="0"/>
                <w:numId w:val="16"/>
              </w:numPr>
              <w:spacing w:after="0" w:line="240" w:lineRule="auto"/>
            </w:pP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Сунна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B1C94" w:rsidRDefault="00AB1C94" w:rsidP="00AB1C9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</w:pPr>
          </w:p>
        </w:tc>
      </w:tr>
      <w:tr w:rsidR="00AB1C94" w:rsidTr="00AB1C94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pStyle w:val="af0"/>
              <w:numPr>
                <w:ilvl w:val="0"/>
                <w:numId w:val="16"/>
              </w:numPr>
              <w:spacing w:after="0" w:line="240" w:lineRule="auto"/>
            </w:pP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AB1C94" w:rsidRPr="00DD51D3" w:rsidRDefault="00AB1C94" w:rsidP="00AB1C94">
            <w:pPr>
              <w:spacing w:after="0" w:line="240" w:lineRule="auto"/>
              <w:ind w:left="135"/>
              <w:rPr>
                <w:lang w:val="ru-RU"/>
              </w:rPr>
            </w:pPr>
            <w:r w:rsidRPr="00DD51D3">
              <w:rPr>
                <w:rFonts w:ascii="Times New Roman" w:hAnsi="Times New Roman"/>
                <w:color w:val="000000"/>
                <w:sz w:val="24"/>
                <w:lang w:val="ru-RU"/>
              </w:rPr>
              <w:t>Во что верят правоверные мусульмане (вера в Аллаха, в ангелов и посланников Бога, в Божественные Писания, в Судный день, в предопределение)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  <w:jc w:val="center"/>
            </w:pPr>
            <w:r w:rsidRPr="00DD5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B1C94" w:rsidRDefault="00AB1C94" w:rsidP="00AB1C9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</w:pPr>
          </w:p>
        </w:tc>
      </w:tr>
      <w:tr w:rsidR="00AB1C94" w:rsidRPr="000457D7" w:rsidTr="00AB1C94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AB1C94" w:rsidRPr="000457D7" w:rsidRDefault="00AB1C94" w:rsidP="00AB1C94">
            <w:pPr>
              <w:pStyle w:val="af0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AB1C94" w:rsidRPr="00DD51D3" w:rsidRDefault="00AB1C94" w:rsidP="00AB1C94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D51D3">
              <w:rPr>
                <w:rFonts w:ascii="Times New Roman" w:hAnsi="Times New Roman"/>
                <w:color w:val="000000"/>
                <w:sz w:val="24"/>
                <w:lang w:val="ru-RU"/>
              </w:rPr>
              <w:t>Во что верят правоверные мусульмане (вера в Аллаха, в ангелов и посланников Бога, в Божественные Писания, в Судный день, в предопределение)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AB1C94" w:rsidRPr="00DD51D3" w:rsidRDefault="00AB1C94" w:rsidP="00AB1C94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1C94" w:rsidRPr="000457D7" w:rsidRDefault="00AB1C94" w:rsidP="00AB1C94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1C94" w:rsidRPr="000457D7" w:rsidRDefault="00AB1C94" w:rsidP="00AB1C94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B1C94" w:rsidRPr="000457D7" w:rsidRDefault="00AB1C94" w:rsidP="00AB1C94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263" w:type="dxa"/>
            <w:gridSpan w:val="2"/>
          </w:tcPr>
          <w:p w:rsidR="00AB1C94" w:rsidRPr="000457D7" w:rsidRDefault="00AB1C94" w:rsidP="00AB1C94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B1C94" w:rsidRPr="000457D7" w:rsidRDefault="00AB1C94" w:rsidP="00AB1C94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AB1C94" w:rsidTr="00AB1C94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pStyle w:val="af0"/>
              <w:numPr>
                <w:ilvl w:val="0"/>
                <w:numId w:val="16"/>
              </w:numPr>
              <w:spacing w:after="0" w:line="240" w:lineRule="auto"/>
            </w:pP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AB1C94" w:rsidRPr="00DD51D3" w:rsidRDefault="00AB1C94" w:rsidP="00AB1C94">
            <w:pPr>
              <w:spacing w:after="0" w:line="240" w:lineRule="auto"/>
              <w:ind w:left="135"/>
              <w:rPr>
                <w:lang w:val="ru-RU"/>
              </w:rPr>
            </w:pPr>
            <w:r w:rsidRPr="00DD51D3">
              <w:rPr>
                <w:rFonts w:ascii="Times New Roman" w:hAnsi="Times New Roman"/>
                <w:color w:val="000000"/>
                <w:sz w:val="24"/>
                <w:lang w:val="ru-RU"/>
              </w:rPr>
              <w:t>Пять столпов исламской веры Обязанности мусульман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  <w:jc w:val="center"/>
            </w:pPr>
            <w:r w:rsidRPr="00DD5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B1C94" w:rsidRDefault="00AB1C94" w:rsidP="00AB1C9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</w:pPr>
          </w:p>
        </w:tc>
      </w:tr>
      <w:tr w:rsidR="00AB1C94" w:rsidTr="00AB1C94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pStyle w:val="af0"/>
              <w:numPr>
                <w:ilvl w:val="0"/>
                <w:numId w:val="16"/>
              </w:numPr>
              <w:spacing w:after="0" w:line="240" w:lineRule="auto"/>
            </w:pP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AB1C94" w:rsidRPr="00DD51D3" w:rsidRDefault="00AB1C94" w:rsidP="00AB1C94">
            <w:pPr>
              <w:spacing w:after="0" w:line="240" w:lineRule="auto"/>
              <w:ind w:left="135"/>
              <w:rPr>
                <w:lang w:val="ru-RU"/>
              </w:rPr>
            </w:pPr>
            <w:r w:rsidRPr="00DD51D3">
              <w:rPr>
                <w:rFonts w:ascii="Times New Roman" w:hAnsi="Times New Roman"/>
                <w:color w:val="000000"/>
                <w:sz w:val="24"/>
                <w:lang w:val="ru-RU"/>
              </w:rPr>
              <w:t>Творческие работы учащихся. Доработка творческих работ учащихся при участии взрослых и друзей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  <w:jc w:val="center"/>
            </w:pPr>
            <w:r w:rsidRPr="00DD5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B1C94" w:rsidRDefault="00AB1C94" w:rsidP="00AB1C9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</w:pPr>
          </w:p>
        </w:tc>
      </w:tr>
      <w:tr w:rsidR="00AB1C94" w:rsidTr="00AB1C94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pStyle w:val="af0"/>
              <w:numPr>
                <w:ilvl w:val="0"/>
                <w:numId w:val="16"/>
              </w:numPr>
              <w:spacing w:after="0" w:line="240" w:lineRule="auto"/>
            </w:pP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ислама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B1C94" w:rsidRDefault="00AB1C94" w:rsidP="00AB1C9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</w:pPr>
          </w:p>
        </w:tc>
      </w:tr>
      <w:tr w:rsidR="00AB1C94" w:rsidTr="00AB1C94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pStyle w:val="af0"/>
              <w:numPr>
                <w:ilvl w:val="0"/>
                <w:numId w:val="16"/>
              </w:numPr>
              <w:spacing w:after="0" w:line="240" w:lineRule="auto"/>
            </w:pP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ислама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B1C94" w:rsidRDefault="00AB1C94" w:rsidP="00AB1C9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</w:pPr>
          </w:p>
        </w:tc>
      </w:tr>
      <w:tr w:rsidR="00AB1C94" w:rsidRPr="000457D7" w:rsidTr="00AB1C94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pStyle w:val="af0"/>
              <w:numPr>
                <w:ilvl w:val="0"/>
                <w:numId w:val="16"/>
              </w:numPr>
              <w:spacing w:after="0" w:line="240" w:lineRule="auto"/>
            </w:pP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AB1C94" w:rsidRPr="000457D7" w:rsidRDefault="00AB1C94" w:rsidP="00AB1C94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Сотворение добра.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Дружба и взаимопомощь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AB1C94" w:rsidRPr="000457D7" w:rsidRDefault="00AB1C94" w:rsidP="00AB1C94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1C94" w:rsidRPr="000457D7" w:rsidRDefault="00AB1C94" w:rsidP="00AB1C94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1C94" w:rsidRPr="000457D7" w:rsidRDefault="00AB1C94" w:rsidP="00AB1C94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B1C94" w:rsidRPr="000457D7" w:rsidRDefault="00AB1C94" w:rsidP="00AB1C94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263" w:type="dxa"/>
            <w:gridSpan w:val="2"/>
          </w:tcPr>
          <w:p w:rsidR="00AB1C94" w:rsidRPr="000457D7" w:rsidRDefault="00AB1C94" w:rsidP="00AB1C94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B1C94" w:rsidRPr="000457D7" w:rsidRDefault="00AB1C94" w:rsidP="00AB1C94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AB1C94" w:rsidRPr="000457D7" w:rsidTr="00AB1C94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AB1C94" w:rsidRPr="000457D7" w:rsidRDefault="00AB1C94" w:rsidP="00AB1C94">
            <w:pPr>
              <w:pStyle w:val="af0"/>
              <w:numPr>
                <w:ilvl w:val="0"/>
                <w:numId w:val="16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AB1C94" w:rsidRPr="000457D7" w:rsidRDefault="00AB1C94" w:rsidP="00AB1C94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Семья в исламе. Родители и дети. Отношение к старшим.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AB1C94" w:rsidRPr="000457D7" w:rsidRDefault="00AB1C94" w:rsidP="00AB1C94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1C94" w:rsidRPr="000457D7" w:rsidRDefault="00AB1C94" w:rsidP="00AB1C94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1C94" w:rsidRPr="000457D7" w:rsidRDefault="00AB1C94" w:rsidP="00AB1C94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B1C94" w:rsidRPr="000457D7" w:rsidRDefault="00AB1C94" w:rsidP="00AB1C94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263" w:type="dxa"/>
            <w:gridSpan w:val="2"/>
          </w:tcPr>
          <w:p w:rsidR="00AB1C94" w:rsidRPr="000457D7" w:rsidRDefault="00AB1C94" w:rsidP="00AB1C94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B1C94" w:rsidRPr="000457D7" w:rsidRDefault="00AB1C94" w:rsidP="00AB1C94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AB1C94" w:rsidRPr="000457D7" w:rsidTr="00AB1C94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AB1C94" w:rsidRPr="000457D7" w:rsidRDefault="00AB1C94" w:rsidP="00AB1C94">
            <w:pPr>
              <w:pStyle w:val="af0"/>
              <w:numPr>
                <w:ilvl w:val="0"/>
                <w:numId w:val="16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AB1C94" w:rsidRPr="000457D7" w:rsidRDefault="00AB1C94" w:rsidP="00AB1C94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гостеприимства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AB1C94" w:rsidRPr="000457D7" w:rsidRDefault="00AB1C94" w:rsidP="00AB1C94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1C94" w:rsidRPr="000457D7" w:rsidRDefault="00AB1C94" w:rsidP="00AB1C94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1C94" w:rsidRPr="000457D7" w:rsidRDefault="00AB1C94" w:rsidP="00AB1C94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B1C94" w:rsidRPr="000457D7" w:rsidRDefault="00AB1C94" w:rsidP="00AB1C94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263" w:type="dxa"/>
            <w:gridSpan w:val="2"/>
          </w:tcPr>
          <w:p w:rsidR="00AB1C94" w:rsidRPr="000457D7" w:rsidRDefault="00AB1C94" w:rsidP="00AB1C94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B1C94" w:rsidRPr="000457D7" w:rsidRDefault="00AB1C94" w:rsidP="00AB1C94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AB1C94" w:rsidRPr="000457D7" w:rsidTr="00AB1C94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AB1C94" w:rsidRPr="000457D7" w:rsidRDefault="00AB1C94" w:rsidP="00AB1C94">
            <w:pPr>
              <w:pStyle w:val="af0"/>
              <w:numPr>
                <w:ilvl w:val="0"/>
                <w:numId w:val="16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AB1C94" w:rsidRPr="000457D7" w:rsidRDefault="00AB1C94" w:rsidP="00AB1C94">
            <w:pPr>
              <w:spacing w:after="0" w:line="240" w:lineRule="auto"/>
              <w:ind w:left="135"/>
              <w:rPr>
                <w:lang w:val="ru-RU"/>
              </w:rPr>
            </w:pPr>
            <w:r w:rsidRPr="00DD5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Наука, искусство — достижения исламской культуры. </w:t>
            </w:r>
            <w:r w:rsidRPr="000457D7">
              <w:rPr>
                <w:rFonts w:ascii="Times New Roman" w:hAnsi="Times New Roman"/>
                <w:color w:val="000000"/>
                <w:sz w:val="24"/>
                <w:lang w:val="ru-RU"/>
              </w:rPr>
              <w:t>Мечеть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AB1C94" w:rsidRPr="000457D7" w:rsidRDefault="00AB1C94" w:rsidP="00AB1C94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045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1C94" w:rsidRPr="000457D7" w:rsidRDefault="00AB1C94" w:rsidP="00AB1C94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1C94" w:rsidRPr="000457D7" w:rsidRDefault="00AB1C94" w:rsidP="00AB1C94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B1C94" w:rsidRPr="000457D7" w:rsidRDefault="00AB1C94" w:rsidP="00AB1C94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263" w:type="dxa"/>
            <w:gridSpan w:val="2"/>
          </w:tcPr>
          <w:p w:rsidR="00AB1C94" w:rsidRPr="000457D7" w:rsidRDefault="00AB1C94" w:rsidP="00AB1C94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B1C94" w:rsidRPr="000457D7" w:rsidRDefault="00AB1C94" w:rsidP="00AB1C94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AB1C94" w:rsidTr="00AB1C94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AB1C94" w:rsidRPr="000457D7" w:rsidRDefault="00AB1C94" w:rsidP="00AB1C94">
            <w:pPr>
              <w:pStyle w:val="af0"/>
              <w:numPr>
                <w:ilvl w:val="0"/>
                <w:numId w:val="16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</w:pPr>
            <w:proofErr w:type="spellStart"/>
            <w:r w:rsidRPr="000457D7">
              <w:rPr>
                <w:rFonts w:ascii="Times New Roman" w:hAnsi="Times New Roman"/>
                <w:color w:val="000000"/>
                <w:sz w:val="24"/>
                <w:lang w:val="ru-RU"/>
              </w:rPr>
              <w:t>Мусумальнское</w:t>
            </w:r>
            <w:proofErr w:type="spellEnd"/>
            <w:r w:rsidRPr="00045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летоисчисление. </w:t>
            </w:r>
            <w:r w:rsidRPr="00AB1C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Праздники </w:t>
            </w:r>
            <w:proofErr w:type="spellStart"/>
            <w:r w:rsidRPr="00AB1C94">
              <w:rPr>
                <w:rFonts w:ascii="Times New Roman" w:hAnsi="Times New Roman"/>
                <w:color w:val="000000"/>
                <w:sz w:val="24"/>
                <w:lang w:val="ru-RU"/>
              </w:rPr>
              <w:t>исла</w:t>
            </w:r>
            <w:r>
              <w:rPr>
                <w:rFonts w:ascii="Times New Roman" w:hAnsi="Times New Roman"/>
                <w:color w:val="000000"/>
                <w:sz w:val="24"/>
              </w:rPr>
              <w:t>ма</w:t>
            </w:r>
            <w:proofErr w:type="spellEnd"/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B1C94" w:rsidRDefault="00AB1C94" w:rsidP="00AB1C9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</w:pPr>
          </w:p>
        </w:tc>
      </w:tr>
      <w:tr w:rsidR="00AB1C94" w:rsidTr="00AB1C94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pStyle w:val="af0"/>
              <w:numPr>
                <w:ilvl w:val="0"/>
                <w:numId w:val="16"/>
              </w:numPr>
              <w:spacing w:after="0" w:line="240" w:lineRule="auto"/>
            </w:pP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AB1C94" w:rsidRPr="00DD51D3" w:rsidRDefault="00AB1C94" w:rsidP="00AB1C94">
            <w:pPr>
              <w:spacing w:after="0" w:line="240" w:lineRule="auto"/>
              <w:ind w:left="135"/>
              <w:rPr>
                <w:lang w:val="ru-RU"/>
              </w:rPr>
            </w:pPr>
            <w:r w:rsidRPr="00DD51D3">
              <w:rPr>
                <w:rFonts w:ascii="Times New Roman" w:hAnsi="Times New Roman"/>
                <w:color w:val="000000"/>
                <w:sz w:val="24"/>
                <w:lang w:val="ru-RU"/>
              </w:rPr>
              <w:t>Любовь и уважение к Отечеству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  <w:jc w:val="center"/>
            </w:pPr>
            <w:r w:rsidRPr="00DD51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</w:pPr>
          </w:p>
        </w:tc>
        <w:tc>
          <w:tcPr>
            <w:tcW w:w="1263" w:type="dxa"/>
            <w:gridSpan w:val="2"/>
          </w:tcPr>
          <w:p w:rsidR="00AB1C94" w:rsidRDefault="00AB1C94" w:rsidP="00AB1C94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</w:pPr>
          </w:p>
        </w:tc>
      </w:tr>
      <w:tr w:rsidR="00AB1C94" w:rsidTr="00AB1C94">
        <w:trPr>
          <w:trHeight w:val="144"/>
          <w:tblCellSpacing w:w="20" w:type="nil"/>
        </w:trPr>
        <w:tc>
          <w:tcPr>
            <w:tcW w:w="4426" w:type="dxa"/>
            <w:gridSpan w:val="2"/>
            <w:tcMar>
              <w:top w:w="50" w:type="dxa"/>
              <w:left w:w="100" w:type="dxa"/>
            </w:tcMar>
            <w:vAlign w:val="center"/>
          </w:tcPr>
          <w:p w:rsidR="00AB1C94" w:rsidRPr="00DD51D3" w:rsidRDefault="00AB1C94" w:rsidP="00AB1C94">
            <w:pPr>
              <w:spacing w:after="0" w:line="240" w:lineRule="auto"/>
              <w:ind w:left="135"/>
              <w:rPr>
                <w:lang w:val="ru-RU"/>
              </w:rPr>
            </w:pPr>
            <w:r w:rsidRPr="00DD51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8" w:type="dxa"/>
            <w:gridSpan w:val="2"/>
          </w:tcPr>
          <w:p w:rsidR="00AB1C94" w:rsidRDefault="00AB1C94" w:rsidP="00AB1C94">
            <w:pPr>
              <w:spacing w:after="0" w:line="240" w:lineRule="auto"/>
            </w:pPr>
          </w:p>
        </w:tc>
        <w:tc>
          <w:tcPr>
            <w:tcW w:w="2899" w:type="dxa"/>
            <w:gridSpan w:val="2"/>
            <w:tcMar>
              <w:top w:w="50" w:type="dxa"/>
              <w:left w:w="100" w:type="dxa"/>
            </w:tcMar>
            <w:vAlign w:val="center"/>
          </w:tcPr>
          <w:p w:rsidR="00AB1C94" w:rsidRDefault="00AB1C94" w:rsidP="00AB1C94">
            <w:pPr>
              <w:spacing w:after="0" w:line="240" w:lineRule="auto"/>
            </w:pPr>
          </w:p>
        </w:tc>
      </w:tr>
    </w:tbl>
    <w:p w:rsidR="004024FE" w:rsidRDefault="004024FE">
      <w:pPr>
        <w:sectPr w:rsidR="004024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24FE" w:rsidRPr="00AB1C94" w:rsidRDefault="00FB17F4">
      <w:pPr>
        <w:spacing w:after="0"/>
        <w:ind w:left="120"/>
        <w:rPr>
          <w:lang w:val="ru-RU"/>
        </w:rPr>
      </w:pPr>
      <w:bookmarkStart w:id="11" w:name="block-14081609"/>
      <w:bookmarkEnd w:id="10"/>
      <w:r w:rsidRPr="00AB1C9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024FE" w:rsidRPr="00AB1C94" w:rsidRDefault="00FB17F4">
      <w:pPr>
        <w:spacing w:after="0" w:line="480" w:lineRule="auto"/>
        <w:ind w:left="120"/>
        <w:rPr>
          <w:lang w:val="ru-RU"/>
        </w:rPr>
      </w:pPr>
      <w:r w:rsidRPr="00AB1C9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024FE" w:rsidRPr="00DD51D3" w:rsidRDefault="00FB17F4">
      <w:pPr>
        <w:spacing w:after="0" w:line="480" w:lineRule="auto"/>
        <w:ind w:left="120"/>
        <w:rPr>
          <w:lang w:val="ru-RU"/>
        </w:rPr>
      </w:pPr>
      <w:r w:rsidRPr="00DD51D3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f6b27581-fca6-45df-a2b1-2138b4a1b0bc"/>
      <w:r w:rsidRPr="00DD51D3">
        <w:rPr>
          <w:rFonts w:ascii="Times New Roman" w:hAnsi="Times New Roman"/>
          <w:color w:val="000000"/>
          <w:sz w:val="28"/>
          <w:lang w:val="ru-RU"/>
        </w:rPr>
        <w:t xml:space="preserve">• Основы религиозных культур и светской этики. </w:t>
      </w:r>
      <w:r w:rsidRPr="00DD51D3">
        <w:rPr>
          <w:rFonts w:ascii="Times New Roman" w:hAnsi="Times New Roman"/>
          <w:color w:val="000000"/>
          <w:sz w:val="28"/>
          <w:lang w:val="ru-RU"/>
        </w:rPr>
        <w:t xml:space="preserve">Основы исламской культуры: 4-й класс: учебник, 4 класс/ </w:t>
      </w:r>
      <w:proofErr w:type="spellStart"/>
      <w:r w:rsidRPr="00DD51D3">
        <w:rPr>
          <w:rFonts w:ascii="Times New Roman" w:hAnsi="Times New Roman"/>
          <w:color w:val="000000"/>
          <w:sz w:val="28"/>
          <w:lang w:val="ru-RU"/>
        </w:rPr>
        <w:t>Латышина</w:t>
      </w:r>
      <w:proofErr w:type="spellEnd"/>
      <w:r w:rsidRPr="00DD51D3">
        <w:rPr>
          <w:rFonts w:ascii="Times New Roman" w:hAnsi="Times New Roman"/>
          <w:color w:val="000000"/>
          <w:sz w:val="28"/>
          <w:lang w:val="ru-RU"/>
        </w:rPr>
        <w:t xml:space="preserve"> Д.И., </w:t>
      </w:r>
      <w:proofErr w:type="spellStart"/>
      <w:r w:rsidRPr="00DD51D3">
        <w:rPr>
          <w:rFonts w:ascii="Times New Roman" w:hAnsi="Times New Roman"/>
          <w:color w:val="000000"/>
          <w:sz w:val="28"/>
          <w:lang w:val="ru-RU"/>
        </w:rPr>
        <w:t>Муртазин</w:t>
      </w:r>
      <w:proofErr w:type="spellEnd"/>
      <w:r w:rsidRPr="00DD51D3">
        <w:rPr>
          <w:rFonts w:ascii="Times New Roman" w:hAnsi="Times New Roman"/>
          <w:color w:val="000000"/>
          <w:sz w:val="28"/>
          <w:lang w:val="ru-RU"/>
        </w:rPr>
        <w:t xml:space="preserve"> М.Ф., Акционерное общество «Издательство «</w:t>
      </w:r>
      <w:proofErr w:type="gramStart"/>
      <w:r w:rsidRPr="00DD51D3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2"/>
      <w:r w:rsidRPr="00DD51D3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DD51D3">
        <w:rPr>
          <w:rFonts w:ascii="Times New Roman" w:hAnsi="Times New Roman"/>
          <w:color w:val="000000"/>
          <w:sz w:val="28"/>
          <w:lang w:val="ru-RU"/>
        </w:rPr>
        <w:t>​</w:t>
      </w:r>
    </w:p>
    <w:p w:rsidR="004024FE" w:rsidRPr="00DD51D3" w:rsidRDefault="00FB17F4">
      <w:pPr>
        <w:spacing w:after="0" w:line="480" w:lineRule="auto"/>
        <w:ind w:left="120"/>
        <w:rPr>
          <w:lang w:val="ru-RU"/>
        </w:rPr>
      </w:pPr>
      <w:r w:rsidRPr="00DD51D3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4024FE" w:rsidRPr="00DD51D3" w:rsidRDefault="00FB17F4">
      <w:pPr>
        <w:spacing w:after="0"/>
        <w:ind w:left="120"/>
        <w:rPr>
          <w:lang w:val="ru-RU"/>
        </w:rPr>
      </w:pPr>
      <w:r w:rsidRPr="00DD51D3">
        <w:rPr>
          <w:rFonts w:ascii="Times New Roman" w:hAnsi="Times New Roman"/>
          <w:color w:val="000000"/>
          <w:sz w:val="28"/>
          <w:lang w:val="ru-RU"/>
        </w:rPr>
        <w:t>​</w:t>
      </w:r>
    </w:p>
    <w:p w:rsidR="004024FE" w:rsidRPr="00DD51D3" w:rsidRDefault="00FB17F4">
      <w:pPr>
        <w:spacing w:after="0" w:line="480" w:lineRule="auto"/>
        <w:ind w:left="120"/>
        <w:rPr>
          <w:lang w:val="ru-RU"/>
        </w:rPr>
      </w:pPr>
      <w:r w:rsidRPr="00DD51D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024FE" w:rsidRPr="00DD51D3" w:rsidRDefault="00FB17F4">
      <w:pPr>
        <w:spacing w:after="0" w:line="480" w:lineRule="auto"/>
        <w:ind w:left="120"/>
        <w:rPr>
          <w:lang w:val="ru-RU"/>
        </w:rPr>
      </w:pPr>
      <w:r w:rsidRPr="00DD51D3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4024FE" w:rsidRPr="00DD51D3" w:rsidRDefault="004024FE">
      <w:pPr>
        <w:spacing w:after="0"/>
        <w:ind w:left="120"/>
        <w:rPr>
          <w:lang w:val="ru-RU"/>
        </w:rPr>
      </w:pPr>
    </w:p>
    <w:p w:rsidR="004024FE" w:rsidRPr="00DD51D3" w:rsidRDefault="00FB17F4">
      <w:pPr>
        <w:spacing w:after="0" w:line="480" w:lineRule="auto"/>
        <w:ind w:left="120"/>
        <w:rPr>
          <w:lang w:val="ru-RU"/>
        </w:rPr>
      </w:pPr>
      <w:r w:rsidRPr="00DD51D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024FE" w:rsidRDefault="00FB17F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FB17F4" w:rsidRDefault="00FB17F4">
      <w:bookmarkStart w:id="13" w:name="_GoBack"/>
      <w:bookmarkEnd w:id="11"/>
      <w:bookmarkEnd w:id="13"/>
    </w:p>
    <w:sectPr w:rsidR="00FB17F4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17F4" w:rsidRDefault="00FB17F4" w:rsidP="00DD51D3">
      <w:pPr>
        <w:spacing w:after="0" w:line="240" w:lineRule="auto"/>
      </w:pPr>
      <w:r>
        <w:separator/>
      </w:r>
    </w:p>
  </w:endnote>
  <w:endnote w:type="continuationSeparator" w:id="0">
    <w:p w:rsidR="00FB17F4" w:rsidRDefault="00FB17F4" w:rsidP="00DD5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2881591"/>
      <w:docPartObj>
        <w:docPartGallery w:val="Page Numbers (Bottom of Page)"/>
        <w:docPartUnique/>
      </w:docPartObj>
    </w:sdtPr>
    <w:sdtContent>
      <w:p w:rsidR="00DD51D3" w:rsidRDefault="00DD51D3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1C94" w:rsidRPr="00AB1C94">
          <w:rPr>
            <w:noProof/>
            <w:lang w:val="ru-RU"/>
          </w:rPr>
          <w:t>9</w:t>
        </w:r>
        <w:r>
          <w:fldChar w:fldCharType="end"/>
        </w:r>
      </w:p>
    </w:sdtContent>
  </w:sdt>
  <w:p w:rsidR="00DD51D3" w:rsidRDefault="00DD51D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17F4" w:rsidRDefault="00FB17F4" w:rsidP="00DD51D3">
      <w:pPr>
        <w:spacing w:after="0" w:line="240" w:lineRule="auto"/>
      </w:pPr>
      <w:r>
        <w:separator/>
      </w:r>
    </w:p>
  </w:footnote>
  <w:footnote w:type="continuationSeparator" w:id="0">
    <w:p w:rsidR="00FB17F4" w:rsidRDefault="00FB17F4" w:rsidP="00DD51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36DAE"/>
    <w:multiLevelType w:val="hybridMultilevel"/>
    <w:tmpl w:val="F286C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53E2B"/>
    <w:multiLevelType w:val="multilevel"/>
    <w:tmpl w:val="62C6A0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EDB7048"/>
    <w:multiLevelType w:val="multilevel"/>
    <w:tmpl w:val="97CE32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D0D52DF"/>
    <w:multiLevelType w:val="multilevel"/>
    <w:tmpl w:val="E2FA32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14953D6"/>
    <w:multiLevelType w:val="multilevel"/>
    <w:tmpl w:val="EDEAD5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DC96032"/>
    <w:multiLevelType w:val="multilevel"/>
    <w:tmpl w:val="4EA469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04406A2"/>
    <w:multiLevelType w:val="multilevel"/>
    <w:tmpl w:val="6CAEE5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0883294"/>
    <w:multiLevelType w:val="multilevel"/>
    <w:tmpl w:val="44B442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89A45F0"/>
    <w:multiLevelType w:val="multilevel"/>
    <w:tmpl w:val="84423D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D825695"/>
    <w:multiLevelType w:val="multilevel"/>
    <w:tmpl w:val="CCDC92B0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E5A4317"/>
    <w:multiLevelType w:val="multilevel"/>
    <w:tmpl w:val="F78A25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EE62A18"/>
    <w:multiLevelType w:val="multilevel"/>
    <w:tmpl w:val="40F465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F7D518F"/>
    <w:multiLevelType w:val="multilevel"/>
    <w:tmpl w:val="3F3EB2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0A35E0B"/>
    <w:multiLevelType w:val="multilevel"/>
    <w:tmpl w:val="18AA81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4C85F8D"/>
    <w:multiLevelType w:val="hybridMultilevel"/>
    <w:tmpl w:val="F2EA7B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940962"/>
    <w:multiLevelType w:val="multilevel"/>
    <w:tmpl w:val="34FE70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8"/>
  </w:num>
  <w:num w:numId="5">
    <w:abstractNumId w:val="11"/>
  </w:num>
  <w:num w:numId="6">
    <w:abstractNumId w:val="2"/>
  </w:num>
  <w:num w:numId="7">
    <w:abstractNumId w:val="7"/>
  </w:num>
  <w:num w:numId="8">
    <w:abstractNumId w:val="15"/>
  </w:num>
  <w:num w:numId="9">
    <w:abstractNumId w:val="5"/>
  </w:num>
  <w:num w:numId="10">
    <w:abstractNumId w:val="4"/>
  </w:num>
  <w:num w:numId="11">
    <w:abstractNumId w:val="1"/>
  </w:num>
  <w:num w:numId="12">
    <w:abstractNumId w:val="13"/>
  </w:num>
  <w:num w:numId="13">
    <w:abstractNumId w:val="3"/>
  </w:num>
  <w:num w:numId="14">
    <w:abstractNumId w:val="12"/>
  </w:num>
  <w:num w:numId="15">
    <w:abstractNumId w:val="0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4FE"/>
    <w:rsid w:val="000457D7"/>
    <w:rsid w:val="004024FE"/>
    <w:rsid w:val="00AB1C94"/>
    <w:rsid w:val="00DD51D3"/>
    <w:rsid w:val="00FB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DA6DE"/>
  <w15:docId w15:val="{54862912-D354-4882-A987-27C405D7E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DD51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D51D3"/>
  </w:style>
  <w:style w:type="paragraph" w:styleId="af0">
    <w:name w:val="List Paragraph"/>
    <w:basedOn w:val="a"/>
    <w:uiPriority w:val="99"/>
    <w:rsid w:val="000457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2823</Words>
  <Characters>16096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UserH</dc:creator>
  <cp:lastModifiedBy>UserH</cp:lastModifiedBy>
  <cp:revision>4</cp:revision>
  <dcterms:created xsi:type="dcterms:W3CDTF">2023-09-06T14:16:00Z</dcterms:created>
  <dcterms:modified xsi:type="dcterms:W3CDTF">2023-09-06T14:27:00Z</dcterms:modified>
</cp:coreProperties>
</file>